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26D" w:rsidRDefault="0075263F" w:rsidP="00162B2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721850" cy="7080885"/>
            <wp:effectExtent l="19050" t="0" r="0" b="0"/>
            <wp:docPr id="4" name="Рисунок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2185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6D" w:rsidRDefault="0093726D" w:rsidP="0093726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402D50" w:rsidRDefault="00EE6A7A" w:rsidP="00162B28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b/>
          <w:sz w:val="24"/>
          <w:szCs w:val="24"/>
        </w:rPr>
        <w:t xml:space="preserve">Виды материального стимулирования:   </w:t>
      </w:r>
      <w:r w:rsidRPr="00402D50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EE6A7A" w:rsidRPr="00402D50" w:rsidRDefault="00EE6A7A" w:rsidP="00162B2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D50">
        <w:rPr>
          <w:rFonts w:ascii="Times New Roman" w:hAnsi="Times New Roman"/>
          <w:sz w:val="24"/>
          <w:szCs w:val="24"/>
        </w:rPr>
        <w:t>премии</w:t>
      </w:r>
    </w:p>
    <w:p w:rsidR="00EE6A7A" w:rsidRPr="00402D50" w:rsidRDefault="00EE6A7A" w:rsidP="00162B2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- </w:t>
      </w:r>
      <w:r w:rsidRPr="00402D50">
        <w:rPr>
          <w:rFonts w:ascii="Times New Roman" w:hAnsi="Times New Roman"/>
          <w:sz w:val="24"/>
          <w:szCs w:val="24"/>
        </w:rPr>
        <w:t>надбавки</w:t>
      </w:r>
    </w:p>
    <w:p w:rsidR="00EE6A7A" w:rsidRDefault="00EE6A7A" w:rsidP="00162B2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D50">
        <w:rPr>
          <w:rFonts w:ascii="Times New Roman" w:hAnsi="Times New Roman"/>
          <w:sz w:val="24"/>
          <w:szCs w:val="24"/>
        </w:rPr>
        <w:t>выплаты стимулирующего характера</w:t>
      </w:r>
    </w:p>
    <w:p w:rsidR="00EE6A7A" w:rsidRPr="00402D50" w:rsidRDefault="00EE6A7A" w:rsidP="00162B2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материальная помощь</w:t>
      </w:r>
    </w:p>
    <w:p w:rsidR="00EE6A7A" w:rsidRPr="005A07A7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5A07A7">
        <w:rPr>
          <w:rFonts w:ascii="Times New Roman" w:hAnsi="Times New Roman"/>
          <w:b/>
          <w:sz w:val="24"/>
          <w:szCs w:val="24"/>
        </w:rPr>
        <w:t>Премии работникам учреждения  устанавливаются:</w:t>
      </w:r>
    </w:p>
    <w:tbl>
      <w:tblPr>
        <w:tblW w:w="0" w:type="auto"/>
        <w:tblInd w:w="-34" w:type="dxa"/>
        <w:tblLook w:val="00A0"/>
      </w:tblPr>
      <w:tblGrid>
        <w:gridCol w:w="11744"/>
        <w:gridCol w:w="2741"/>
      </w:tblGrid>
      <w:tr w:rsidR="00EE6A7A" w:rsidRPr="00686DF1" w:rsidTr="003364E9">
        <w:trPr>
          <w:trHeight w:val="993"/>
        </w:trPr>
        <w:tc>
          <w:tcPr>
            <w:tcW w:w="1174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- за качество выполняемых работ по итогам работы за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месяц, квартал, полугодие,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год;</w:t>
            </w:r>
          </w:p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за выполнение особо  важных  и срочных работ.</w:t>
            </w:r>
          </w:p>
        </w:tc>
        <w:tc>
          <w:tcPr>
            <w:tcW w:w="2741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b/>
          <w:sz w:val="24"/>
          <w:szCs w:val="24"/>
        </w:rPr>
        <w:t xml:space="preserve">3.1. </w:t>
      </w:r>
      <w:r>
        <w:rPr>
          <w:rFonts w:ascii="Times New Roman" w:hAnsi="Times New Roman"/>
          <w:b/>
          <w:sz w:val="24"/>
          <w:szCs w:val="24"/>
        </w:rPr>
        <w:t xml:space="preserve">Показатели </w:t>
      </w:r>
      <w:r w:rsidRPr="00402D50">
        <w:rPr>
          <w:rFonts w:ascii="Times New Roman" w:hAnsi="Times New Roman"/>
          <w:b/>
          <w:sz w:val="24"/>
          <w:szCs w:val="24"/>
        </w:rPr>
        <w:t xml:space="preserve"> премирования работников</w:t>
      </w:r>
      <w:r>
        <w:rPr>
          <w:rFonts w:ascii="Times New Roman" w:hAnsi="Times New Roman"/>
          <w:b/>
          <w:sz w:val="24"/>
          <w:szCs w:val="24"/>
        </w:rPr>
        <w:t xml:space="preserve"> (при наличии достаточных средств фонда оплаты)</w:t>
      </w:r>
      <w:r w:rsidRPr="00402D50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575"/>
        <w:gridCol w:w="1130"/>
      </w:tblGrid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высокие результаты и качество выполняемых работ</w:t>
            </w:r>
          </w:p>
        </w:tc>
        <w:tc>
          <w:tcPr>
            <w:tcW w:w="1130" w:type="dxa"/>
          </w:tcPr>
          <w:p w:rsidR="00EE6A7A" w:rsidRPr="00487C4F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 w:after="0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инициатив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, творчество и применение в работе современных форм и методов организации труда                                           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 w:after="0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autoSpaceDN w:val="0"/>
              <w:adjustRightInd w:val="0"/>
              <w:spacing w:before="5" w:after="0"/>
              <w:ind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качественн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подготовк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 проведение мероприятий, связанных с уставной деятельностью учреждения                  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участие в выполнении особо важных работ и мероприятий  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выполнение больших объемов работ в кратчайшие сроки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 высоким результатом                                                               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за добросовестный творческий труд в связи с праздничными    датами   (День  Учителя, 23 февраля, 8 марта, Новый год)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686DF1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  связи с юбилейными датами: 50 и 55</w:t>
            </w:r>
            <w:r>
              <w:rPr>
                <w:rFonts w:ascii="Times New Roman" w:hAnsi="Times New Roman"/>
                <w:sz w:val="24"/>
                <w:szCs w:val="24"/>
              </w:rPr>
              <w:t>, 60-65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лет – женщины,  55 – 60</w:t>
            </w:r>
            <w:r>
              <w:rPr>
                <w:rFonts w:ascii="Times New Roman" w:hAnsi="Times New Roman"/>
                <w:sz w:val="24"/>
                <w:szCs w:val="24"/>
              </w:rPr>
              <w:t>, 65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лет – мужчины                                                                            </w:t>
            </w:r>
          </w:p>
        </w:tc>
        <w:tc>
          <w:tcPr>
            <w:tcW w:w="1130" w:type="dxa"/>
          </w:tcPr>
          <w:p w:rsidR="00EE6A7A" w:rsidRPr="00686DF1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за проявление творческой инициативы, самостоятельности и ответственного отношения к должностным обязанностям</w:t>
            </w:r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за разработку новых направлений деятельности (образовательных программ, проектов), подготовку особо важных  документов</w:t>
            </w:r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за оперативность решения вопросов</w:t>
            </w:r>
          </w:p>
        </w:tc>
        <w:tc>
          <w:tcPr>
            <w:tcW w:w="1130" w:type="dxa"/>
          </w:tcPr>
          <w:p w:rsidR="00EE6A7A" w:rsidRPr="00A66D82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2000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Pr="00DF5D39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11.з</w:t>
            </w:r>
            <w:r w:rsidRPr="00DF5D39">
              <w:rPr>
                <w:rFonts w:ascii="Times New Roman" w:hAnsi="Times New Roman"/>
                <w:sz w:val="24"/>
                <w:szCs w:val="24"/>
              </w:rPr>
              <w:t xml:space="preserve">а обеспечение требований пожарной и </w:t>
            </w:r>
            <w:proofErr w:type="spellStart"/>
            <w:r w:rsidRPr="00DF5D39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  <w:r w:rsidRPr="00DF5D39">
              <w:rPr>
                <w:rFonts w:ascii="Times New Roman" w:hAnsi="Times New Roman"/>
                <w:sz w:val="24"/>
                <w:szCs w:val="24"/>
              </w:rPr>
              <w:t xml:space="preserve">, охраны  труда,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САНПИНа</w:t>
            </w:r>
            <w:proofErr w:type="spellEnd"/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12.за качественное исполнение должностных обязанностей технического  персонала</w:t>
            </w:r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13. за работу по повышению профессиональной, научно-методической компетентности участников инновационной и опытно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сследовательской деятельности</w:t>
            </w:r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4000 р.</w:t>
            </w:r>
          </w:p>
        </w:tc>
      </w:tr>
      <w:tr w:rsidR="00EE6A7A" w:rsidRPr="00686DF1" w:rsidTr="003364E9">
        <w:tc>
          <w:tcPr>
            <w:tcW w:w="13575" w:type="dxa"/>
          </w:tcPr>
          <w:p w:rsidR="00EE6A7A" w:rsidRDefault="00EE6A7A" w:rsidP="003364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за работу по реализации программы ФГОС НОО, ООО</w:t>
            </w:r>
          </w:p>
        </w:tc>
        <w:tc>
          <w:tcPr>
            <w:tcW w:w="1130" w:type="dxa"/>
          </w:tcPr>
          <w:p w:rsidR="00EE6A7A" w:rsidRDefault="00EE6A7A" w:rsidP="003364E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1000,00</w:t>
            </w: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r w:rsidRPr="00566927">
        <w:rPr>
          <w:rFonts w:ascii="Times New Roman" w:hAnsi="Times New Roman"/>
          <w:sz w:val="24"/>
          <w:szCs w:val="24"/>
        </w:rPr>
        <w:t>Премия работникам устанавливается приказом директора по согласованию с профсоюзным комитетом</w:t>
      </w:r>
      <w:r>
        <w:rPr>
          <w:rFonts w:ascii="Times New Roman" w:hAnsi="Times New Roman"/>
          <w:sz w:val="24"/>
          <w:szCs w:val="24"/>
        </w:rPr>
        <w:t>.</w:t>
      </w:r>
    </w:p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0E014B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E014B">
        <w:rPr>
          <w:rFonts w:ascii="Times New Roman" w:hAnsi="Times New Roman"/>
          <w:b/>
          <w:sz w:val="24"/>
          <w:szCs w:val="24"/>
        </w:rPr>
        <w:t>Надбавки</w:t>
      </w:r>
    </w:p>
    <w:p w:rsidR="00EE6A7A" w:rsidRPr="00550136" w:rsidRDefault="00EE6A7A" w:rsidP="00162B28">
      <w:pPr>
        <w:tabs>
          <w:tab w:val="left" w:pos="720"/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93F62">
        <w:rPr>
          <w:rFonts w:ascii="Times New Roman" w:hAnsi="Times New Roman"/>
          <w:b/>
          <w:sz w:val="24"/>
          <w:szCs w:val="24"/>
        </w:rPr>
        <w:t>4.1.</w:t>
      </w:r>
      <w:r w:rsidRPr="005501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Е</w:t>
      </w:r>
      <w:r w:rsidRPr="00550136">
        <w:rPr>
          <w:rFonts w:ascii="Times New Roman" w:hAnsi="Times New Roman"/>
          <w:sz w:val="24"/>
          <w:szCs w:val="24"/>
        </w:rPr>
        <w:t xml:space="preserve">жемесячная персональная надбавка стимулирующего характера  в размере не менее 33  процентов  от должностного оклада </w:t>
      </w:r>
      <w:r>
        <w:rPr>
          <w:rFonts w:ascii="Times New Roman" w:hAnsi="Times New Roman"/>
          <w:sz w:val="24"/>
          <w:szCs w:val="24"/>
        </w:rPr>
        <w:t xml:space="preserve">пропорционально проработанному времени и объему педагогической нагрузки по основной должности, для работников  </w:t>
      </w:r>
      <w:r w:rsidRPr="00550136">
        <w:rPr>
          <w:rFonts w:ascii="Times New Roman" w:hAnsi="Times New Roman"/>
          <w:sz w:val="24"/>
          <w:szCs w:val="24"/>
        </w:rPr>
        <w:t xml:space="preserve">заменяющих </w:t>
      </w:r>
      <w:r>
        <w:rPr>
          <w:rFonts w:ascii="Times New Roman" w:hAnsi="Times New Roman"/>
          <w:sz w:val="24"/>
          <w:szCs w:val="24"/>
        </w:rPr>
        <w:t xml:space="preserve"> следующие </w:t>
      </w:r>
      <w:r w:rsidRPr="00550136">
        <w:rPr>
          <w:rFonts w:ascii="Times New Roman" w:hAnsi="Times New Roman"/>
          <w:sz w:val="24"/>
          <w:szCs w:val="24"/>
        </w:rPr>
        <w:t>должности:</w:t>
      </w:r>
    </w:p>
    <w:p w:rsidR="00EE6A7A" w:rsidRDefault="00EE6A7A" w:rsidP="00162B28">
      <w:pPr>
        <w:pStyle w:val="a4"/>
        <w:numPr>
          <w:ilvl w:val="0"/>
          <w:numId w:val="21"/>
        </w:numPr>
        <w:tabs>
          <w:tab w:val="left" w:pos="720"/>
          <w:tab w:val="left" w:pos="5460"/>
        </w:tabs>
        <w:spacing w:after="0"/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относящиеся к ПКГ должностей педагогических работников, утвержденной приказом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образования», в учреждениях, реализующих основные общеобразовательные программы  дошкольного, начального общего, основного общего, среднего (полного) общего образования, дополнительные общеобразовательные программы;</w:t>
      </w:r>
      <w:proofErr w:type="gramEnd"/>
    </w:p>
    <w:p w:rsidR="00EE6A7A" w:rsidRPr="00510290" w:rsidRDefault="00EE6A7A" w:rsidP="00162B28">
      <w:pPr>
        <w:tabs>
          <w:tab w:val="left" w:pos="720"/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993F62">
        <w:rPr>
          <w:rFonts w:ascii="Times New Roman" w:hAnsi="Times New Roman"/>
          <w:b/>
          <w:sz w:val="24"/>
          <w:szCs w:val="24"/>
        </w:rPr>
        <w:lastRenderedPageBreak/>
        <w:t>4.2.</w:t>
      </w:r>
      <w:r>
        <w:rPr>
          <w:rFonts w:ascii="Times New Roman" w:hAnsi="Times New Roman"/>
          <w:sz w:val="24"/>
          <w:szCs w:val="24"/>
        </w:rPr>
        <w:t xml:space="preserve">  Надбавка педагогическим работникам, имеющим специальные звания, начинающиеся со слова «Народный», «Заслуженный», молодым специалистам, предусмотренных Постановлением Главы  Администрации (Губернатора) Томской области от 26.02.2006 № 20 «О надбавках педагогическим работникам, имеющим почетные звания, педагогическим работникам – молодым специалистам областных государственных образовательных организаций и муниципальных образовательных организаций в Томской области;</w:t>
      </w:r>
    </w:p>
    <w:p w:rsidR="00EE6A7A" w:rsidRPr="00C23208" w:rsidRDefault="00EE6A7A" w:rsidP="00162B28">
      <w:pPr>
        <w:tabs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b/>
          <w:sz w:val="24"/>
          <w:szCs w:val="24"/>
        </w:rPr>
        <w:t>4.3.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2320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</w:t>
      </w:r>
      <w:r w:rsidRPr="00C23208">
        <w:rPr>
          <w:rFonts w:ascii="Times New Roman" w:hAnsi="Times New Roman"/>
          <w:sz w:val="24"/>
          <w:szCs w:val="24"/>
        </w:rPr>
        <w:t>адбавк</w:t>
      </w:r>
      <w:r>
        <w:rPr>
          <w:rFonts w:ascii="Times New Roman" w:hAnsi="Times New Roman"/>
          <w:sz w:val="24"/>
          <w:szCs w:val="24"/>
        </w:rPr>
        <w:t xml:space="preserve">а педагогическим работникам </w:t>
      </w:r>
      <w:r w:rsidRPr="00C23208">
        <w:rPr>
          <w:rFonts w:ascii="Times New Roman" w:hAnsi="Times New Roman"/>
          <w:sz w:val="24"/>
          <w:szCs w:val="24"/>
        </w:rPr>
        <w:t xml:space="preserve">  за квалификационную категорию:</w:t>
      </w:r>
    </w:p>
    <w:p w:rsidR="00EE6A7A" w:rsidRPr="00C23208" w:rsidRDefault="00EE6A7A" w:rsidP="00162B28">
      <w:pPr>
        <w:tabs>
          <w:tab w:val="left" w:pos="720"/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C23208">
        <w:rPr>
          <w:rFonts w:ascii="Times New Roman" w:hAnsi="Times New Roman"/>
          <w:sz w:val="24"/>
          <w:szCs w:val="24"/>
        </w:rPr>
        <w:t>а вторую категорию 825 руб.;</w:t>
      </w:r>
    </w:p>
    <w:p w:rsidR="00EE6A7A" w:rsidRPr="00C23208" w:rsidRDefault="00EE6A7A" w:rsidP="00162B28">
      <w:pPr>
        <w:tabs>
          <w:tab w:val="left" w:pos="720"/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sz w:val="24"/>
          <w:szCs w:val="24"/>
        </w:rPr>
        <w:t>за первую категорию 1350 руб.;</w:t>
      </w:r>
    </w:p>
    <w:p w:rsidR="00EE6A7A" w:rsidRPr="00C23208" w:rsidRDefault="00EE6A7A" w:rsidP="00162B28">
      <w:pPr>
        <w:tabs>
          <w:tab w:val="left" w:pos="720"/>
          <w:tab w:val="left" w:pos="546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sz w:val="24"/>
          <w:szCs w:val="24"/>
        </w:rPr>
        <w:t>за высшую категорию 2025 руб.</w:t>
      </w:r>
    </w:p>
    <w:p w:rsidR="00EE6A7A" w:rsidRPr="00C2112B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b/>
          <w:sz w:val="24"/>
          <w:szCs w:val="24"/>
        </w:rPr>
        <w:t xml:space="preserve">4.4. </w:t>
      </w:r>
      <w:r>
        <w:rPr>
          <w:rFonts w:ascii="Times New Roman" w:hAnsi="Times New Roman"/>
          <w:b/>
          <w:sz w:val="24"/>
          <w:szCs w:val="24"/>
        </w:rPr>
        <w:t xml:space="preserve"> Е</w:t>
      </w:r>
      <w:r w:rsidRPr="00402D50">
        <w:rPr>
          <w:rFonts w:ascii="Times New Roman" w:hAnsi="Times New Roman"/>
          <w:sz w:val="24"/>
          <w:szCs w:val="24"/>
        </w:rPr>
        <w:t>жемесячн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402D50">
        <w:rPr>
          <w:rFonts w:ascii="Times New Roman" w:hAnsi="Times New Roman"/>
          <w:sz w:val="24"/>
          <w:szCs w:val="24"/>
        </w:rPr>
        <w:t>надбавк</w:t>
      </w:r>
      <w:r>
        <w:rPr>
          <w:rFonts w:ascii="Times New Roman" w:hAnsi="Times New Roman"/>
          <w:sz w:val="24"/>
          <w:szCs w:val="24"/>
        </w:rPr>
        <w:t>а</w:t>
      </w:r>
      <w:r w:rsidRPr="00402D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педагогическим  работникам </w:t>
      </w:r>
      <w:r w:rsidRPr="00402D50">
        <w:rPr>
          <w:rFonts w:ascii="Times New Roman" w:hAnsi="Times New Roman"/>
          <w:sz w:val="24"/>
          <w:szCs w:val="24"/>
        </w:rPr>
        <w:t xml:space="preserve"> за выслугу лет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3208">
        <w:rPr>
          <w:rFonts w:ascii="Times New Roman" w:hAnsi="Times New Roman"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выплачивается пропорционально отработанному времени, включая педаг</w:t>
      </w:r>
      <w:r>
        <w:rPr>
          <w:rFonts w:ascii="Times New Roman" w:hAnsi="Times New Roman"/>
          <w:sz w:val="24"/>
          <w:szCs w:val="24"/>
        </w:rPr>
        <w:t>огов, отработавших более 25 лет (с учетом диапазона непрерывного педагогического стажа):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9"/>
        <w:gridCol w:w="3789"/>
        <w:gridCol w:w="3789"/>
        <w:gridCol w:w="3909"/>
      </w:tblGrid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Диапазон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От 5  до 10 лет 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Свыше 10 лет</w:t>
            </w:r>
          </w:p>
        </w:tc>
      </w:tr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Размер (рублей) 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6A7A" w:rsidRPr="0019008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5</w:t>
      </w:r>
      <w:r w:rsidRPr="00C2320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ежемесячн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402D50">
        <w:rPr>
          <w:rFonts w:ascii="Times New Roman" w:hAnsi="Times New Roman"/>
          <w:sz w:val="24"/>
          <w:szCs w:val="24"/>
        </w:rPr>
        <w:t>надбавк</w:t>
      </w:r>
      <w:r>
        <w:rPr>
          <w:rFonts w:ascii="Times New Roman" w:hAnsi="Times New Roman"/>
          <w:sz w:val="24"/>
          <w:szCs w:val="24"/>
        </w:rPr>
        <w:t>а</w:t>
      </w:r>
      <w:r w:rsidRPr="00402D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непедагогическим  работникам </w:t>
      </w:r>
      <w:r w:rsidRPr="00402D50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 xml:space="preserve">непрерывный стаж работы (кроме АУП) </w:t>
      </w:r>
      <w:r w:rsidRPr="00C23208">
        <w:rPr>
          <w:rFonts w:ascii="Times New Roman" w:hAnsi="Times New Roman"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выплачивается пропорционально отработанному времени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с учетом лет непрерывного стажа):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9"/>
        <w:gridCol w:w="3789"/>
        <w:gridCol w:w="3789"/>
        <w:gridCol w:w="3909"/>
      </w:tblGrid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Диапазон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От 5  до 10 лет 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Свыше 10 лет</w:t>
            </w:r>
          </w:p>
        </w:tc>
      </w:tr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Размер (рублей) 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</w:p>
        </w:tc>
      </w:tr>
    </w:tbl>
    <w:p w:rsidR="00EE6A7A" w:rsidRPr="0019008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6</w:t>
      </w:r>
      <w:r w:rsidRPr="00C2320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ежемесячн</w:t>
      </w:r>
      <w:r>
        <w:rPr>
          <w:rFonts w:ascii="Times New Roman" w:hAnsi="Times New Roman"/>
          <w:sz w:val="24"/>
          <w:szCs w:val="24"/>
        </w:rPr>
        <w:t xml:space="preserve">ая </w:t>
      </w:r>
      <w:r w:rsidRPr="00402D50">
        <w:rPr>
          <w:rFonts w:ascii="Times New Roman" w:hAnsi="Times New Roman"/>
          <w:sz w:val="24"/>
          <w:szCs w:val="24"/>
        </w:rPr>
        <w:t>надбавк</w:t>
      </w:r>
      <w:r>
        <w:rPr>
          <w:rFonts w:ascii="Times New Roman" w:hAnsi="Times New Roman"/>
          <w:sz w:val="24"/>
          <w:szCs w:val="24"/>
        </w:rPr>
        <w:t>а</w:t>
      </w:r>
      <w:r w:rsidRPr="00402D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административно-управленческому персоналу за непрерывный стаж работы, </w:t>
      </w:r>
      <w:r w:rsidRPr="00C23208">
        <w:rPr>
          <w:rFonts w:ascii="Times New Roman" w:hAnsi="Times New Roman"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выплачивается пропорционально отработанному времени</w:t>
      </w:r>
      <w:r>
        <w:rPr>
          <w:rFonts w:ascii="Times New Roman" w:hAnsi="Times New Roman"/>
          <w:sz w:val="24"/>
          <w:szCs w:val="24"/>
        </w:rPr>
        <w:t xml:space="preserve"> (с учетом диапазона непрерывного педагогического стажа)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9"/>
        <w:gridCol w:w="3789"/>
        <w:gridCol w:w="3789"/>
        <w:gridCol w:w="3909"/>
      </w:tblGrid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Диапазон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 3 до 5 лет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От 5  до 10 лет 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Свыше 10 лет</w:t>
            </w:r>
          </w:p>
        </w:tc>
      </w:tr>
      <w:tr w:rsidR="00EE6A7A" w:rsidRPr="00686DF1" w:rsidTr="003364E9"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Размер (рублей) 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378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39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1000 </w:t>
            </w: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6A7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23208">
        <w:rPr>
          <w:rFonts w:ascii="Times New Roman" w:hAnsi="Times New Roman"/>
          <w:b/>
          <w:sz w:val="24"/>
          <w:szCs w:val="24"/>
        </w:rPr>
        <w:t>4.</w:t>
      </w:r>
      <w:r>
        <w:rPr>
          <w:rFonts w:ascii="Times New Roman" w:hAnsi="Times New Roman"/>
          <w:b/>
          <w:sz w:val="24"/>
          <w:szCs w:val="24"/>
        </w:rPr>
        <w:t>7</w:t>
      </w:r>
      <w:r w:rsidRPr="00C23208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2571C">
        <w:rPr>
          <w:rFonts w:ascii="Times New Roman" w:hAnsi="Times New Roman"/>
          <w:sz w:val="24"/>
          <w:szCs w:val="24"/>
        </w:rPr>
        <w:t>стимулирующие выплаты библиотечным работникам за суммированный стаж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2370"/>
        <w:gridCol w:w="2733"/>
        <w:gridCol w:w="2835"/>
        <w:gridCol w:w="2126"/>
        <w:gridCol w:w="2410"/>
      </w:tblGrid>
      <w:tr w:rsidR="00EE6A7A" w:rsidRPr="009E08B0" w:rsidTr="003364E9">
        <w:tc>
          <w:tcPr>
            <w:tcW w:w="2802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474" w:type="dxa"/>
            <w:gridSpan w:val="5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9E08B0">
              <w:rPr>
                <w:rFonts w:ascii="Times New Roman" w:hAnsi="Times New Roman"/>
              </w:rPr>
              <w:t xml:space="preserve">Размер  компенсационных  выплат </w:t>
            </w:r>
            <w:proofErr w:type="gramStart"/>
            <w:r w:rsidRPr="009E08B0">
              <w:rPr>
                <w:rFonts w:ascii="Times New Roman" w:hAnsi="Times New Roman"/>
              </w:rPr>
              <w:t xml:space="preserve">( </w:t>
            </w:r>
            <w:proofErr w:type="gramEnd"/>
            <w:r w:rsidRPr="009E08B0">
              <w:rPr>
                <w:rFonts w:ascii="Times New Roman" w:hAnsi="Times New Roman"/>
              </w:rPr>
              <w:t>в рублях)</w:t>
            </w:r>
          </w:p>
        </w:tc>
      </w:tr>
      <w:tr w:rsidR="00EE6A7A" w:rsidRPr="009E08B0" w:rsidTr="003364E9">
        <w:tc>
          <w:tcPr>
            <w:tcW w:w="2802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9E08B0">
              <w:rPr>
                <w:rFonts w:ascii="Times New Roman" w:hAnsi="Times New Roman"/>
              </w:rPr>
              <w:t>Библиотечным работникам</w:t>
            </w:r>
          </w:p>
        </w:tc>
        <w:tc>
          <w:tcPr>
            <w:tcW w:w="2370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9E08B0">
              <w:rPr>
                <w:rFonts w:ascii="Times New Roman" w:hAnsi="Times New Roman"/>
              </w:rPr>
              <w:t xml:space="preserve">  от 5 до 10 лет</w:t>
            </w:r>
          </w:p>
        </w:tc>
        <w:tc>
          <w:tcPr>
            <w:tcW w:w="2733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9E08B0">
              <w:rPr>
                <w:rFonts w:ascii="Times New Roman" w:hAnsi="Times New Roman"/>
              </w:rPr>
              <w:t xml:space="preserve"> от 10 до 15 лет</w:t>
            </w:r>
          </w:p>
        </w:tc>
        <w:tc>
          <w:tcPr>
            <w:tcW w:w="2835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08B0">
              <w:rPr>
                <w:rFonts w:ascii="Times New Roman" w:hAnsi="Times New Roman"/>
              </w:rPr>
              <w:t xml:space="preserve"> от 15 до 20 лет</w:t>
            </w:r>
          </w:p>
        </w:tc>
        <w:tc>
          <w:tcPr>
            <w:tcW w:w="2126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E08B0">
              <w:rPr>
                <w:rFonts w:ascii="Times New Roman" w:hAnsi="Times New Roman"/>
              </w:rPr>
              <w:t xml:space="preserve">  от 20 до 25 лет</w:t>
            </w:r>
          </w:p>
        </w:tc>
        <w:tc>
          <w:tcPr>
            <w:tcW w:w="2410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с</w:t>
            </w:r>
            <w:r w:rsidRPr="009E08B0">
              <w:rPr>
                <w:rFonts w:ascii="Times New Roman" w:hAnsi="Times New Roman"/>
              </w:rPr>
              <w:t>выше 25 лет</w:t>
            </w:r>
          </w:p>
        </w:tc>
      </w:tr>
      <w:tr w:rsidR="00EE6A7A" w:rsidRPr="009E08B0" w:rsidTr="003364E9">
        <w:tc>
          <w:tcPr>
            <w:tcW w:w="2802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370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9E08B0">
              <w:rPr>
                <w:rFonts w:ascii="Times New Roman" w:hAnsi="Times New Roman"/>
              </w:rPr>
              <w:t>695</w:t>
            </w:r>
          </w:p>
        </w:tc>
        <w:tc>
          <w:tcPr>
            <w:tcW w:w="2733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9E08B0">
              <w:rPr>
                <w:rFonts w:ascii="Times New Roman" w:hAnsi="Times New Roman"/>
              </w:rPr>
              <w:t>940</w:t>
            </w:r>
          </w:p>
        </w:tc>
        <w:tc>
          <w:tcPr>
            <w:tcW w:w="2835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E08B0">
              <w:rPr>
                <w:rFonts w:ascii="Times New Roman" w:hAnsi="Times New Roman"/>
              </w:rPr>
              <w:t>1080</w:t>
            </w:r>
          </w:p>
        </w:tc>
        <w:tc>
          <w:tcPr>
            <w:tcW w:w="2126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E08B0">
              <w:rPr>
                <w:rFonts w:ascii="Times New Roman" w:hAnsi="Times New Roman"/>
              </w:rPr>
              <w:t>1355</w:t>
            </w:r>
          </w:p>
        </w:tc>
        <w:tc>
          <w:tcPr>
            <w:tcW w:w="2410" w:type="dxa"/>
          </w:tcPr>
          <w:p w:rsidR="00EE6A7A" w:rsidRPr="009E08B0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9E08B0">
              <w:rPr>
                <w:rFonts w:ascii="Times New Roman" w:hAnsi="Times New Roman"/>
              </w:rPr>
              <w:t>1560</w:t>
            </w: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4.8. </w:t>
      </w:r>
      <w:r w:rsidRPr="004637CD">
        <w:rPr>
          <w:rFonts w:ascii="Times New Roman" w:hAnsi="Times New Roman"/>
          <w:sz w:val="24"/>
          <w:szCs w:val="24"/>
        </w:rPr>
        <w:t>стимулирующие выплаты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637CD">
        <w:rPr>
          <w:rFonts w:ascii="Times New Roman" w:hAnsi="Times New Roman"/>
          <w:sz w:val="24"/>
          <w:szCs w:val="24"/>
        </w:rPr>
        <w:t>педагогическим работникам</w:t>
      </w:r>
      <w:r>
        <w:rPr>
          <w:rFonts w:ascii="Times New Roman" w:hAnsi="Times New Roman"/>
          <w:sz w:val="24"/>
          <w:szCs w:val="24"/>
        </w:rPr>
        <w:t>, имеющим ученую степень в размере 300 рублей</w:t>
      </w:r>
    </w:p>
    <w:p w:rsidR="00EE6A7A" w:rsidRPr="00FC43DF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FC43DF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FC43DF">
        <w:rPr>
          <w:rFonts w:ascii="Times New Roman" w:hAnsi="Times New Roman"/>
          <w:b/>
          <w:sz w:val="24"/>
          <w:szCs w:val="24"/>
        </w:rPr>
        <w:t>тимулирующие выплаты руководящим работникам, награжденным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10862"/>
        <w:gridCol w:w="2409"/>
        <w:gridCol w:w="1418"/>
      </w:tblGrid>
      <w:tr w:rsidR="00EE6A7A" w:rsidRPr="00686DF1" w:rsidTr="003364E9">
        <w:tc>
          <w:tcPr>
            <w:tcW w:w="44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862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141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c>
          <w:tcPr>
            <w:tcW w:w="44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862" w:type="dxa"/>
          </w:tcPr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 xml:space="preserve">Почетным знаком  </w:t>
            </w:r>
            <w:r w:rsidRPr="00FC43DF">
              <w:rPr>
                <w:rFonts w:ascii="Times New Roman" w:hAnsi="Times New Roman"/>
              </w:rPr>
              <w:t>«Почетный работник образования», значком «Отличник народного образования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2409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>2000,00</w:t>
            </w:r>
          </w:p>
        </w:tc>
        <w:tc>
          <w:tcPr>
            <w:tcW w:w="141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c>
          <w:tcPr>
            <w:tcW w:w="445" w:type="dxa"/>
          </w:tcPr>
          <w:p w:rsidR="00EE6A7A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862" w:type="dxa"/>
          </w:tcPr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Г</w:t>
            </w:r>
            <w:r w:rsidRPr="00FC43DF">
              <w:rPr>
                <w:rFonts w:ascii="Times New Roman" w:hAnsi="Times New Roman"/>
              </w:rPr>
              <w:t>осударственными наградами</w:t>
            </w:r>
            <w:r>
              <w:rPr>
                <w:rFonts w:ascii="Times New Roman" w:hAnsi="Times New Roman"/>
              </w:rPr>
              <w:t xml:space="preserve">  (медаль, орден)</w:t>
            </w:r>
          </w:p>
        </w:tc>
        <w:tc>
          <w:tcPr>
            <w:tcW w:w="2409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141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rPr>
          <w:trHeight w:val="20"/>
        </w:trPr>
        <w:tc>
          <w:tcPr>
            <w:tcW w:w="445" w:type="dxa"/>
          </w:tcPr>
          <w:p w:rsidR="00EE6A7A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862" w:type="dxa"/>
          </w:tcPr>
          <w:p w:rsidR="00EE6A7A" w:rsidRPr="00FC43DF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</w:rPr>
              <w:t>Почетной грамотой Министерства образования и науки РФ»</w:t>
            </w:r>
          </w:p>
        </w:tc>
        <w:tc>
          <w:tcPr>
            <w:tcW w:w="2409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41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rPr>
          <w:trHeight w:val="20"/>
        </w:trPr>
        <w:tc>
          <w:tcPr>
            <w:tcW w:w="445" w:type="dxa"/>
          </w:tcPr>
          <w:p w:rsidR="00EE6A7A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862" w:type="dxa"/>
          </w:tcPr>
          <w:p w:rsidR="00EE6A7A" w:rsidRPr="00FC43DF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</w:rPr>
            </w:pPr>
            <w:r w:rsidRPr="00FC43DF">
              <w:rPr>
                <w:rFonts w:ascii="Times New Roman" w:hAnsi="Times New Roman"/>
              </w:rPr>
              <w:t>Званием «Заслуженный учитель РФ»</w:t>
            </w:r>
          </w:p>
        </w:tc>
        <w:tc>
          <w:tcPr>
            <w:tcW w:w="2409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141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7A" w:rsidRDefault="00EE6A7A" w:rsidP="00162B28">
      <w:pPr>
        <w:pStyle w:val="a4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FC43DF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</w:t>
      </w:r>
      <w:r w:rsidRPr="00FC43DF">
        <w:rPr>
          <w:rFonts w:ascii="Times New Roman" w:hAnsi="Times New Roman"/>
          <w:b/>
          <w:sz w:val="24"/>
          <w:szCs w:val="24"/>
        </w:rPr>
        <w:t xml:space="preserve">тимулирующие выплаты </w:t>
      </w:r>
      <w:r>
        <w:rPr>
          <w:rFonts w:ascii="Times New Roman" w:hAnsi="Times New Roman"/>
          <w:b/>
          <w:sz w:val="24"/>
          <w:szCs w:val="24"/>
        </w:rPr>
        <w:t>педагогическим ра</w:t>
      </w:r>
      <w:r w:rsidRPr="00FC43DF">
        <w:rPr>
          <w:rFonts w:ascii="Times New Roman" w:hAnsi="Times New Roman"/>
          <w:b/>
          <w:sz w:val="24"/>
          <w:szCs w:val="24"/>
        </w:rPr>
        <w:t>ботникам, награжденным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5"/>
        <w:gridCol w:w="13453"/>
        <w:gridCol w:w="1276"/>
      </w:tblGrid>
      <w:tr w:rsidR="00EE6A7A" w:rsidRPr="00686DF1" w:rsidTr="003364E9">
        <w:tc>
          <w:tcPr>
            <w:tcW w:w="40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53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</w:tr>
      <w:tr w:rsidR="00EE6A7A" w:rsidRPr="00686DF1" w:rsidTr="003364E9">
        <w:tc>
          <w:tcPr>
            <w:tcW w:w="40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453" w:type="dxa"/>
          </w:tcPr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 xml:space="preserve">Почетным знаком  </w:t>
            </w:r>
            <w:r w:rsidRPr="00FC43DF">
              <w:rPr>
                <w:rFonts w:ascii="Times New Roman" w:hAnsi="Times New Roman"/>
              </w:rPr>
              <w:t>«Почетный работник образования», значком «Отличник народного образования</w:t>
            </w:r>
            <w:r>
              <w:rPr>
                <w:rFonts w:ascii="Times New Roman" w:hAnsi="Times New Roman"/>
              </w:rPr>
              <w:t xml:space="preserve">, </w:t>
            </w:r>
            <w:r w:rsidRPr="00FC43DF">
              <w:rPr>
                <w:rFonts w:ascii="Times New Roman" w:hAnsi="Times New Roman"/>
              </w:rPr>
              <w:t>Званием «Заслуженный учитель РФ»</w:t>
            </w:r>
          </w:p>
        </w:tc>
        <w:tc>
          <w:tcPr>
            <w:tcW w:w="1276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Pr="00FC43DF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EE6A7A" w:rsidRPr="00686DF1" w:rsidTr="003364E9">
        <w:tc>
          <w:tcPr>
            <w:tcW w:w="405" w:type="dxa"/>
          </w:tcPr>
          <w:p w:rsidR="00EE6A7A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453" w:type="dxa"/>
          </w:tcPr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Го</w:t>
            </w:r>
            <w:r w:rsidRPr="00FC43DF">
              <w:rPr>
                <w:rFonts w:ascii="Times New Roman" w:hAnsi="Times New Roman"/>
              </w:rPr>
              <w:t>сударственными наградами</w:t>
            </w:r>
            <w:r>
              <w:rPr>
                <w:rFonts w:ascii="Times New Roman" w:hAnsi="Times New Roman"/>
              </w:rPr>
              <w:t xml:space="preserve"> (медаль, орден)</w:t>
            </w:r>
          </w:p>
        </w:tc>
        <w:tc>
          <w:tcPr>
            <w:tcW w:w="1276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</w:tr>
      <w:tr w:rsidR="00EE6A7A" w:rsidRPr="00686DF1" w:rsidTr="003364E9">
        <w:tc>
          <w:tcPr>
            <w:tcW w:w="405" w:type="dxa"/>
          </w:tcPr>
          <w:p w:rsidR="00EE6A7A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453" w:type="dxa"/>
          </w:tcPr>
          <w:p w:rsidR="00EE6A7A" w:rsidRPr="00FC43DF" w:rsidRDefault="00EE6A7A" w:rsidP="003364E9">
            <w:pPr>
              <w:tabs>
                <w:tab w:val="left" w:pos="28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</w:rPr>
              <w:t>Почетной грамотой Министерства образования и науки РФ»</w:t>
            </w:r>
          </w:p>
        </w:tc>
        <w:tc>
          <w:tcPr>
            <w:tcW w:w="1276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</w:tr>
    </w:tbl>
    <w:p w:rsidR="00EE6A7A" w:rsidRDefault="00EE6A7A" w:rsidP="00162B28">
      <w:pPr>
        <w:pStyle w:val="a4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FC43DF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FC43DF">
        <w:rPr>
          <w:rFonts w:ascii="Times New Roman" w:hAnsi="Times New Roman"/>
          <w:b/>
          <w:sz w:val="24"/>
          <w:szCs w:val="24"/>
        </w:rPr>
        <w:t xml:space="preserve">тимулирующие выплаты </w:t>
      </w:r>
      <w:r>
        <w:rPr>
          <w:rFonts w:ascii="Times New Roman" w:hAnsi="Times New Roman"/>
          <w:b/>
          <w:sz w:val="24"/>
          <w:szCs w:val="24"/>
        </w:rPr>
        <w:t>педагогическим ра</w:t>
      </w:r>
      <w:r w:rsidRPr="00FC43DF">
        <w:rPr>
          <w:rFonts w:ascii="Times New Roman" w:hAnsi="Times New Roman"/>
          <w:b/>
          <w:sz w:val="24"/>
          <w:szCs w:val="24"/>
        </w:rPr>
        <w:t xml:space="preserve">ботникам, </w:t>
      </w:r>
      <w:r>
        <w:rPr>
          <w:rFonts w:ascii="Times New Roman" w:hAnsi="Times New Roman"/>
          <w:b/>
          <w:sz w:val="24"/>
          <w:szCs w:val="24"/>
        </w:rPr>
        <w:t>имеющим научную степень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"/>
        <w:gridCol w:w="6791"/>
        <w:gridCol w:w="2693"/>
        <w:gridCol w:w="4678"/>
      </w:tblGrid>
      <w:tr w:rsidR="00EE6A7A" w:rsidRPr="00686DF1" w:rsidTr="003364E9">
        <w:tc>
          <w:tcPr>
            <w:tcW w:w="40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91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сумма</w:t>
            </w:r>
          </w:p>
        </w:tc>
        <w:tc>
          <w:tcPr>
            <w:tcW w:w="467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c>
          <w:tcPr>
            <w:tcW w:w="405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91" w:type="dxa"/>
          </w:tcPr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43DF">
              <w:rPr>
                <w:rFonts w:ascii="Times New Roman" w:hAnsi="Times New Roman"/>
                <w:sz w:val="24"/>
                <w:szCs w:val="24"/>
              </w:rPr>
              <w:t xml:space="preserve">Почетным знаком  </w:t>
            </w:r>
            <w:r w:rsidRPr="00FC43DF">
              <w:rPr>
                <w:rFonts w:ascii="Times New Roman" w:hAnsi="Times New Roman"/>
              </w:rPr>
              <w:t xml:space="preserve">«Почетный работник образования», </w:t>
            </w:r>
          </w:p>
          <w:p w:rsidR="00EE6A7A" w:rsidRDefault="00EE6A7A" w:rsidP="003364E9">
            <w:pPr>
              <w:spacing w:after="0" w:line="240" w:lineRule="auto"/>
              <w:rPr>
                <w:rFonts w:ascii="Times New Roman" w:hAnsi="Times New Roman"/>
              </w:rPr>
            </w:pPr>
            <w:r w:rsidRPr="00FC43DF">
              <w:rPr>
                <w:rFonts w:ascii="Times New Roman" w:hAnsi="Times New Roman"/>
              </w:rPr>
              <w:t xml:space="preserve">                       значком «Отличник народного образования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EE6A7A" w:rsidRPr="00FC43DF" w:rsidRDefault="00EE6A7A" w:rsidP="003364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                     </w:t>
            </w:r>
            <w:r w:rsidRPr="00FC43DF">
              <w:rPr>
                <w:rFonts w:ascii="Times New Roman" w:hAnsi="Times New Roman"/>
              </w:rPr>
              <w:t>Званием «Заслуженный учитель РФ»,</w:t>
            </w:r>
          </w:p>
        </w:tc>
        <w:tc>
          <w:tcPr>
            <w:tcW w:w="2693" w:type="dxa"/>
          </w:tcPr>
          <w:p w:rsidR="00EE6A7A" w:rsidRPr="00FC43DF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Pr="00FC43DF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467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7A" w:rsidRPr="00FC43DF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A749EA" w:rsidRDefault="00EE6A7A" w:rsidP="00162B28">
      <w:pPr>
        <w:pStyle w:val="a4"/>
        <w:numPr>
          <w:ilvl w:val="0"/>
          <w:numId w:val="1"/>
        </w:numPr>
        <w:tabs>
          <w:tab w:val="clear" w:pos="720"/>
          <w:tab w:val="num" w:pos="360"/>
        </w:tabs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749EA">
        <w:rPr>
          <w:rFonts w:ascii="Times New Roman" w:hAnsi="Times New Roman"/>
          <w:b/>
          <w:sz w:val="24"/>
          <w:szCs w:val="24"/>
        </w:rPr>
        <w:t>Материальная помощь работникам учреждения</w:t>
      </w:r>
    </w:p>
    <w:p w:rsidR="00EE6A7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 Материальная помощь работникам учреждения оказывается согласно поданному  работником заявлению;</w:t>
      </w:r>
    </w:p>
    <w:p w:rsidR="00EE6A7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Принятие решения об оказании материальной помощи осуществляется руководителем по согласованию с профсоюзным комитетом;</w:t>
      </w:r>
    </w:p>
    <w:p w:rsidR="00EE6A7A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7.3. Условия оказания материальной помощи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2474"/>
        <w:gridCol w:w="2288"/>
      </w:tblGrid>
      <w:tr w:rsidR="00EE6A7A" w:rsidRPr="00686DF1" w:rsidTr="003364E9">
        <w:tc>
          <w:tcPr>
            <w:tcW w:w="817" w:type="dxa"/>
          </w:tcPr>
          <w:p w:rsidR="00EE6A7A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Для приобретения путевки, лечения или поправки здоровья после перенесенного или хронического заболевания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Два должностных оклада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 связи с тяжелым или продолжительным заболеванием 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 связи с погребением близких родственников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 случае смерти работника, материальная помощь может быть оказана членам его семьи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5000 руб.</w:t>
            </w:r>
          </w:p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 связи с порчей или потерей имущества вследствие пожара, стихийного бедствия, ограбления или кражи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 связи с рождением ребенка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 связи с тяжелым материальным положением 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 связи с юбилейной датой работника 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474" w:type="dxa"/>
          </w:tcPr>
          <w:p w:rsidR="00EE6A7A" w:rsidRPr="00686DF1" w:rsidRDefault="00EE6A7A" w:rsidP="003364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Работнику  - пенсионеру, прекратившему трудовую деятельность</w:t>
            </w:r>
          </w:p>
        </w:tc>
        <w:tc>
          <w:tcPr>
            <w:tcW w:w="2288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000 руб.</w:t>
            </w:r>
          </w:p>
        </w:tc>
      </w:tr>
      <w:tr w:rsidR="00EE6A7A" w:rsidRPr="00686DF1" w:rsidTr="003364E9">
        <w:tc>
          <w:tcPr>
            <w:tcW w:w="817" w:type="dxa"/>
          </w:tcPr>
          <w:p w:rsidR="00EE6A7A" w:rsidRPr="00686DF1" w:rsidRDefault="00EE6A7A" w:rsidP="003364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474" w:type="dxa"/>
          </w:tcPr>
          <w:p w:rsidR="00EE6A7A" w:rsidRPr="001946E4" w:rsidRDefault="00EE6A7A" w:rsidP="0033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46E4">
              <w:rPr>
                <w:rFonts w:ascii="Times New Roman" w:hAnsi="Times New Roman"/>
                <w:sz w:val="24"/>
                <w:szCs w:val="24"/>
              </w:rPr>
              <w:t>В связи с тяжёлым материальным положением пенсионера, ушедшего на пенсию из данного учреждения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288" w:type="dxa"/>
          </w:tcPr>
          <w:p w:rsidR="00EE6A7A" w:rsidRPr="001946E4" w:rsidRDefault="00EE6A7A" w:rsidP="003364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</w:t>
            </w:r>
            <w:r w:rsidRPr="001946E4">
              <w:rPr>
                <w:rFonts w:ascii="Times New Roman" w:hAnsi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Pr="001946E4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уб</w:t>
            </w:r>
            <w:r w:rsidRPr="001946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E6A7A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EE6A7A" w:rsidRPr="00402D50" w:rsidRDefault="00EE6A7A" w:rsidP="00162B2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402D50">
        <w:rPr>
          <w:rFonts w:ascii="Times New Roman" w:hAnsi="Times New Roman"/>
          <w:b/>
          <w:sz w:val="24"/>
          <w:szCs w:val="24"/>
        </w:rPr>
        <w:t>. Выплаты стимулирующего характера:</w:t>
      </w:r>
    </w:p>
    <w:p w:rsidR="00EE6A7A" w:rsidRPr="00402D50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02D50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sz w:val="24"/>
          <w:szCs w:val="24"/>
        </w:rPr>
        <w:t>О</w:t>
      </w:r>
      <w:r w:rsidRPr="00402D50">
        <w:rPr>
          <w:rFonts w:ascii="Times New Roman" w:hAnsi="Times New Roman"/>
          <w:sz w:val="24"/>
          <w:szCs w:val="24"/>
        </w:rPr>
        <w:t>существляются ежемесячно, с учетом критериев и показателей, позволяющих оценить результативность и качество работы                              работников учреждения;</w:t>
      </w:r>
    </w:p>
    <w:p w:rsidR="00EE6A7A" w:rsidRPr="00402D50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02D50">
        <w:rPr>
          <w:rFonts w:ascii="Times New Roman" w:hAnsi="Times New Roman"/>
          <w:sz w:val="24"/>
          <w:szCs w:val="24"/>
        </w:rPr>
        <w:t xml:space="preserve">.2. 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402D50">
        <w:rPr>
          <w:rFonts w:ascii="Times New Roman" w:hAnsi="Times New Roman"/>
          <w:sz w:val="24"/>
          <w:szCs w:val="24"/>
        </w:rPr>
        <w:t>станавливаются для каждой категории работников;</w:t>
      </w:r>
    </w:p>
    <w:p w:rsidR="00EE6A7A" w:rsidRPr="00442BF9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02D50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 xml:space="preserve"> Показатели,  позволяющие оценить результативность профессиональной деятельности работников и качество их работы:</w:t>
      </w:r>
    </w:p>
    <w:p w:rsidR="00EE6A7A" w:rsidRPr="00402D50" w:rsidRDefault="00EE6A7A" w:rsidP="00162B2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8.3.1. П</w:t>
      </w:r>
      <w:r w:rsidRPr="00094799">
        <w:rPr>
          <w:rFonts w:ascii="Times New Roman" w:hAnsi="Times New Roman"/>
          <w:sz w:val="24"/>
          <w:szCs w:val="24"/>
        </w:rPr>
        <w:t xml:space="preserve">едагогические работники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6095"/>
        <w:gridCol w:w="5103"/>
        <w:gridCol w:w="1332"/>
      </w:tblGrid>
      <w:tr w:rsidR="00EE6A7A" w:rsidRPr="00686DF1" w:rsidTr="00686DF1">
        <w:tc>
          <w:tcPr>
            <w:tcW w:w="2660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Критерий</w:t>
            </w:r>
          </w:p>
        </w:tc>
        <w:tc>
          <w:tcPr>
            <w:tcW w:w="609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35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place">
              <w:r w:rsidRPr="00686DF1">
                <w:rPr>
                  <w:rFonts w:ascii="Times New Roman" w:hAnsi="Times New Roman"/>
                  <w:b/>
                  <w:sz w:val="24"/>
                  <w:szCs w:val="24"/>
                  <w:lang w:val="en-US"/>
                </w:rPr>
                <w:t>I</w:t>
              </w:r>
              <w:r w:rsidRPr="00686DF1">
                <w:rPr>
                  <w:rFonts w:ascii="Times New Roman" w:hAnsi="Times New Roman"/>
                  <w:b/>
                  <w:sz w:val="24"/>
                  <w:szCs w:val="24"/>
                </w:rPr>
                <w:t>.</w:t>
              </w:r>
            </w:smartTag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 Позитивная динамика  учебных достижений обучающихся:</w:t>
            </w: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1.1. Результаты учебных достижений по итогам административных контрольных срезов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(входной, промежуточный, итоговый контроль),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внутришкольного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мониторинга  (качественная у</w:t>
            </w:r>
            <w:r>
              <w:rPr>
                <w:rFonts w:ascii="Times New Roman" w:hAnsi="Times New Roman"/>
                <w:sz w:val="24"/>
                <w:szCs w:val="24"/>
              </w:rPr>
              <w:t>спеваемость), ФГОС (УУД, МПК, ЛК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), мониторинг  внеурочной деятельности</w:t>
            </w:r>
          </w:p>
        </w:tc>
        <w:tc>
          <w:tcPr>
            <w:tcW w:w="5103" w:type="dxa"/>
          </w:tcPr>
          <w:p w:rsidR="00EE6A7A" w:rsidRPr="00CE5302" w:rsidRDefault="00EE6A7A" w:rsidP="004529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Стабильно  средний  = 35% - 45%</w:t>
            </w:r>
          </w:p>
        </w:tc>
        <w:tc>
          <w:tcPr>
            <w:tcW w:w="1332" w:type="dxa"/>
          </w:tcPr>
          <w:p w:rsidR="00EE6A7A" w:rsidRPr="00686DF1" w:rsidRDefault="00EE6A7A" w:rsidP="004529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1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4529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с положительной динамикой </w:t>
            </w:r>
            <w:r w:rsidRPr="00CE5302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1332" w:type="dxa"/>
          </w:tcPr>
          <w:p w:rsidR="00EE6A7A" w:rsidRPr="00686DF1" w:rsidRDefault="00EE6A7A" w:rsidP="004529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26C15">
        <w:trPr>
          <w:trHeight w:val="697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4529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Выше среднего или стабильно </w:t>
            </w: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&gt; 70%</w:t>
            </w:r>
          </w:p>
        </w:tc>
        <w:tc>
          <w:tcPr>
            <w:tcW w:w="1332" w:type="dxa"/>
          </w:tcPr>
          <w:p w:rsidR="00EE6A7A" w:rsidRPr="00686DF1" w:rsidRDefault="00EE6A7A" w:rsidP="004529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76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оказатель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абсолютной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успеваемости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итогам четверти, полугодия, года)</w:t>
            </w:r>
          </w:p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1658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Стабильно средний 50 – 60%</w:t>
            </w:r>
          </w:p>
        </w:tc>
        <w:tc>
          <w:tcPr>
            <w:tcW w:w="1332" w:type="dxa"/>
          </w:tcPr>
          <w:p w:rsidR="00EE6A7A" w:rsidRPr="00686DF1" w:rsidRDefault="00EE6A7A" w:rsidP="00165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1658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с положительной динамикой </w:t>
            </w:r>
            <w:r w:rsidRPr="00CE5302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 xml:space="preserve"> 60</w:t>
            </w:r>
          </w:p>
        </w:tc>
        <w:tc>
          <w:tcPr>
            <w:tcW w:w="1332" w:type="dxa"/>
          </w:tcPr>
          <w:p w:rsidR="00EE6A7A" w:rsidRPr="00686DF1" w:rsidRDefault="00EE6A7A" w:rsidP="00165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510740">
        <w:trPr>
          <w:trHeight w:val="34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1658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Выше среднего или стабильно </w:t>
            </w: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&gt; 85</w:t>
            </w:r>
          </w:p>
        </w:tc>
        <w:tc>
          <w:tcPr>
            <w:tcW w:w="1332" w:type="dxa"/>
          </w:tcPr>
          <w:p w:rsidR="00EE6A7A" w:rsidRPr="00686DF1" w:rsidRDefault="00EE6A7A" w:rsidP="001658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35738">
        <w:trPr>
          <w:trHeight w:val="32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AE2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оказатель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качественной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успеваемости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 итогам четверти, полугодия, года)</w:t>
            </w:r>
          </w:p>
          <w:p w:rsidR="00EE6A7A" w:rsidRPr="00686DF1" w:rsidRDefault="00EE6A7A" w:rsidP="00AE2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 средний 35% – 45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с положительной динамикой </w:t>
            </w:r>
            <w:r w:rsidRPr="00CE5302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45%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510740">
        <w:trPr>
          <w:trHeight w:val="34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Выше сре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днего или стабильно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&gt; 70%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76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Результаты учебных достижений по итогам государственной итоговой аттестации (ОГЭ, ЕГЭ) (в сравнении с показателями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Томску,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систематически в течение учебного года)</w:t>
            </w: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58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19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97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Высокий (100)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7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Результаты учебных достижений по итогам регионального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итоговой комплексной  работы   (качественная успеваемость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 сравнении с региональным показателем</w:t>
            </w:r>
            <w:r>
              <w:rPr>
                <w:rFonts w:ascii="Times New Roman" w:hAnsi="Times New Roman"/>
                <w:sz w:val="24"/>
                <w:szCs w:val="24"/>
              </w:rPr>
              <w:t>, систематически  в течение учебного года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Высокий (100)</w:t>
            </w:r>
          </w:p>
        </w:tc>
        <w:tc>
          <w:tcPr>
            <w:tcW w:w="1332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Результаты учебных достижений по итогам регионального мониторинга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итоговой комплексной  работы   (абсолютная успеваемость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 сравнении с региональным показателем</w:t>
            </w:r>
            <w:r>
              <w:rPr>
                <w:rFonts w:ascii="Times New Roman" w:hAnsi="Times New Roman"/>
                <w:sz w:val="24"/>
                <w:szCs w:val="24"/>
              </w:rPr>
              <w:t>, систематически  в течение учебного года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Выше среднего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Высокий (100)</w:t>
            </w:r>
          </w:p>
        </w:tc>
        <w:tc>
          <w:tcPr>
            <w:tcW w:w="1332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E6A7A" w:rsidRDefault="00EE6A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60"/>
        <w:gridCol w:w="6095"/>
        <w:gridCol w:w="5103"/>
        <w:gridCol w:w="1418"/>
      </w:tblGrid>
      <w:tr w:rsidR="00EE6A7A" w:rsidRPr="00686DF1" w:rsidTr="00686DF1">
        <w:trPr>
          <w:trHeight w:val="335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9E08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. Результативность участия обучающихся в заочных олимпиадах, конкурсах, соревнованиях, дистанционных играх.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участников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31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AE065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Участие в муниципальных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региональных, межрегиональных, всероссийских, международных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мероприятиях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и призеров заочных муниципальных мероприятий, олимпиад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3F3FBC">
        <w:trPr>
          <w:trHeight w:val="1014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 и призеров заочных мероприятий, олимпиад  регионального, межрегионального  и всероссийского уровней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и призеров заочных международных мероприятий, олимпиад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76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. Целенаправленная и качественная работа педагога по привлечению обучающихся к олимпиадному и конкурсному движению, в том числе по направлению «лидерское», «коммуникативное», «познавательное», «спортивное»  «художественно-эстетическое», «экологическое»  (учитывается по достигнутым результатам на данный момент)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Количество участников 1 – 5 (за отчетный период)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Количество участников 5-10 (за отчетный период)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Количество участников 10-15 (за отчетный период)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Количество участников более  15 (за отчетный период)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76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Результативность участия обучающихся в очных олимпиадах, конкурсах, соревнованиях, молодежных форумах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участников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58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Участие в муниципальных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региональных, межрегиональных, всероссийских, международных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мероприятиях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9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и призеров очных муниципальных мероприятий,  олимпиад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69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 и призеров очных региональных  мероприятий,  олимпиад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7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победителей  и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призеров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очных олимпиадах, конкурсов и т.д. всероссийского уровня, участие в конкурсах международного уровня;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5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победителей и призеров очных олимпиад  международного уровня.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EE6A7A" w:rsidRDefault="00EE6A7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6237"/>
        <w:gridCol w:w="5103"/>
        <w:gridCol w:w="1276"/>
      </w:tblGrid>
      <w:tr w:rsidR="00EE6A7A" w:rsidRPr="00686DF1" w:rsidTr="00686DF1">
        <w:tc>
          <w:tcPr>
            <w:tcW w:w="2660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237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35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Методическая и инновационная деятельность </w:t>
            </w: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2.1. Обобщение и распространение собственного педагогического опыта (конференции, семинары, мастер-классы, открытые уроки).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1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6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411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Межрегиональный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411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76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2.2. 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, электронный ресурс) (опубликованных работ за отчетный период) </w:t>
            </w:r>
          </w:p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разработки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 Собственный  Интернет - ресурс  педагога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2.3.1. Упорядоченность материала, представленного на </w:t>
            </w:r>
            <w:r>
              <w:rPr>
                <w:rFonts w:ascii="Times New Roman" w:hAnsi="Times New Roman"/>
                <w:sz w:val="24"/>
                <w:szCs w:val="24"/>
              </w:rPr>
              <w:t>персональной странице учителя  (п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едагог четко обозначил разделы сайта, дал разъясне</w:t>
            </w:r>
            <w:r>
              <w:rPr>
                <w:rFonts w:ascii="Times New Roman" w:hAnsi="Times New Roman"/>
                <w:sz w:val="24"/>
                <w:szCs w:val="24"/>
              </w:rPr>
              <w:t>ния содержания каждого раздела; в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озможности пространства сайта использованы максимально, информация обновляется своевременно)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2.3.2. Опубликованы (за отчетный период) на сайте конспекты или сценарные планы уроков, внеклассных и внеурочных занятий, рабочие программы по предмету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2.3.3.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Система заданий для обучающихся (тесты, опросы, форумы, задания)</w:t>
            </w:r>
            <w:proofErr w:type="gramEnd"/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2.3.4. Наличие выполненных проектных работ обучающихся,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фотоотчетов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по итогам той или иной деятельности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54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2.4. Участие в проблемно-творческих группах при предоставлении отчетной документации – планов работы, протоколов заседаний, анализа работы, выступлений по темам работы ПТГ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6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уровень, межрегиональный уровень, заочная форма (сетевые ПТГ, дистанционные формы работы)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1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Всероссийский, Международный уровень, заочная форма (сетевые ПТГ, дистанционные формы работы)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E6A7A" w:rsidRDefault="00EE6A7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6237"/>
        <w:gridCol w:w="5103"/>
        <w:gridCol w:w="1276"/>
      </w:tblGrid>
      <w:tr w:rsidR="00EE6A7A" w:rsidRPr="00686DF1" w:rsidTr="00686DF1">
        <w:trPr>
          <w:trHeight w:val="348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2.5. Участие в инновационных и экспериментальных площадках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Разовое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6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Систематическое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18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</w:p>
        </w:tc>
        <w:tc>
          <w:tcPr>
            <w:tcW w:w="6237" w:type="dxa"/>
            <w:vMerge w:val="restart"/>
          </w:tcPr>
          <w:p w:rsidR="00EE6A7A" w:rsidRPr="00686DF1" w:rsidRDefault="00EE6A7A" w:rsidP="00AE0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2.6.Организация, проведение и участие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семинарах различного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уровня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>чное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8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AE0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2.7. Организация и проведение внеурочных мероприятий по предмету (олимпиады, конкурсы, фестивали, иг</w:t>
            </w:r>
            <w:r>
              <w:rPr>
                <w:rFonts w:ascii="Times New Roman" w:hAnsi="Times New Roman"/>
                <w:sz w:val="24"/>
                <w:szCs w:val="24"/>
              </w:rPr>
              <w:t>ры и.т.д.).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Очное.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4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67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AE0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2.8. Участие в профессиональных конкурсах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Заочная форма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7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AE0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2.9. Участие в профессиональных конкурсах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Очная форма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2.10.Апробация новых УМК (п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ри наличии анализирующих документов)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Апробация нового УМК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98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2.11. Разработка и реализация образовательных программ, программ по внеурочной деятельности в связи с реализацией ФГОС (за отчетный период)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Разработана и реализуется рабочая программа по одному, двум предметам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4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Разработаны и реализуются рабочие программы  по трем, четырем  предметам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6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Разработаны и реализуются рабочие программы  по пяти, шести предметам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18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Разработаны  и реализуются рабочие  программы  по семи, восьми  предметам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6A7A" w:rsidRPr="00686DF1" w:rsidTr="00686DF1">
        <w:trPr>
          <w:trHeight w:val="285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2.12. Разработка и реализация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календарно-тематических  планов и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индивидуальных образовательных программ для детей ОВЗ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Разработаны и реализуются календарно-тематические планы,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ИОП для детей с ОВЗ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480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2.13. Качественная работа по ведению электронной документации (классный руководитель, учитель-предметник)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Своевременно выставляются оценки, заполняются темы уроков и домашнее задание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 рамках электронного журнала предоставляются дополнительные материалы – презентации, материалы для самостоятельных, контрольных работ, тестовые задания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467AFD">
        <w:trPr>
          <w:trHeight w:val="1019"/>
        </w:trPr>
        <w:tc>
          <w:tcPr>
            <w:tcW w:w="2660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2.14.Качественная работа по ведению документации 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(классные журналы, журналы элективных курсов, личные дела  учащихся, статистические отчёты)</w:t>
            </w:r>
          </w:p>
          <w:p w:rsidR="00EE6A7A" w:rsidRPr="00686DF1" w:rsidRDefault="00EE6A7A" w:rsidP="00686DF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2.15.   За творческую работу по внедрению современных педагогических технологий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Своевременно и качественно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276" w:type="dxa"/>
            <w:vMerge w:val="restart"/>
          </w:tcPr>
          <w:p w:rsidR="00EE6A7A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E6A7A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 w:val="restart"/>
          </w:tcPr>
          <w:p w:rsidR="00EE6A7A" w:rsidRDefault="00EE6A7A" w:rsidP="002B3A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566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Индивидуальная дополнительная</w:t>
            </w:r>
          </w:p>
          <w:p w:rsidR="00EE6A7A" w:rsidRPr="002B3AEC" w:rsidRDefault="00EE6A7A" w:rsidP="002B3AE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работа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6237" w:type="dxa"/>
          </w:tcPr>
          <w:p w:rsidR="00EE6A7A" w:rsidRPr="006C487C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 По предмету  (консультации по подготовке к ГИА, подтверждённые документально)</w:t>
            </w:r>
          </w:p>
        </w:tc>
        <w:tc>
          <w:tcPr>
            <w:tcW w:w="5103" w:type="dxa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276" w:type="dxa"/>
          </w:tcPr>
          <w:p w:rsidR="00EE6A7A" w:rsidRDefault="00EE6A7A" w:rsidP="003B7A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A11566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 w:val="restart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3.2.Подготовка к предметным  конкурсам, олимпиадам, играм, конференциям</w:t>
            </w: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276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A11566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A11566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Pr="00A11566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C92660">
        <w:trPr>
          <w:trHeight w:val="459"/>
        </w:trPr>
        <w:tc>
          <w:tcPr>
            <w:tcW w:w="2660" w:type="dxa"/>
            <w:vMerge/>
          </w:tcPr>
          <w:p w:rsidR="00EE6A7A" w:rsidRPr="00A11566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276" w:type="dxa"/>
          </w:tcPr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E6A7A" w:rsidRPr="00686DF1" w:rsidTr="009F0DFD">
        <w:trPr>
          <w:trHeight w:val="739"/>
        </w:trPr>
        <w:tc>
          <w:tcPr>
            <w:tcW w:w="2660" w:type="dxa"/>
          </w:tcPr>
          <w:p w:rsidR="00EE6A7A" w:rsidRPr="002B3AEC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Напряженный интенсивный труд</w:t>
            </w:r>
          </w:p>
        </w:tc>
        <w:tc>
          <w:tcPr>
            <w:tcW w:w="6237" w:type="dxa"/>
          </w:tcPr>
          <w:p w:rsidR="00EE6A7A" w:rsidRPr="006C487C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4.1.Замещение уроков за отсутствующего учителя</w:t>
            </w:r>
          </w:p>
        </w:tc>
        <w:tc>
          <w:tcPr>
            <w:tcW w:w="5103" w:type="dxa"/>
          </w:tcPr>
          <w:p w:rsidR="00EE6A7A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отчётный период</w:t>
            </w:r>
          </w:p>
        </w:tc>
        <w:tc>
          <w:tcPr>
            <w:tcW w:w="1276" w:type="dxa"/>
          </w:tcPr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E6A7A" w:rsidRDefault="00EE6A7A" w:rsidP="009F0D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 w:val="restart"/>
          </w:tcPr>
          <w:p w:rsidR="00EE6A7A" w:rsidRPr="009F0DFD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Pr="009F0DF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Исполнительская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дисциплина</w:t>
            </w:r>
          </w:p>
        </w:tc>
        <w:tc>
          <w:tcPr>
            <w:tcW w:w="6237" w:type="dxa"/>
          </w:tcPr>
          <w:p w:rsidR="00EE6A7A" w:rsidRDefault="00EE6A7A" w:rsidP="00241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5.1.Качественное дежурство учителя по школе</w:t>
            </w:r>
          </w:p>
          <w:p w:rsidR="00EE6A7A" w:rsidRDefault="00EE6A7A" w:rsidP="00241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Default="00EE6A7A" w:rsidP="00241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Присутствие учителя  на  закреплённом месте в соответствии с графиком дежурства, </w:t>
            </w:r>
          </w:p>
          <w:p w:rsidR="00EE6A7A" w:rsidRDefault="00EE6A7A" w:rsidP="00241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нарушений  Правил внутреннего распорядка, отсутствие травматизма</w:t>
            </w:r>
          </w:p>
        </w:tc>
        <w:tc>
          <w:tcPr>
            <w:tcW w:w="1276" w:type="dxa"/>
          </w:tcPr>
          <w:p w:rsidR="00EE6A7A" w:rsidRDefault="00EE6A7A" w:rsidP="00241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E6A7A" w:rsidRDefault="00EE6A7A" w:rsidP="00241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Default="00EE6A7A" w:rsidP="00241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EE6A7A" w:rsidRDefault="00EE6A7A" w:rsidP="00937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5.2.  Содержание учебного кабинета  </w:t>
            </w:r>
          </w:p>
        </w:tc>
        <w:tc>
          <w:tcPr>
            <w:tcW w:w="5103" w:type="dxa"/>
          </w:tcPr>
          <w:p w:rsidR="00EE6A7A" w:rsidRDefault="00EE6A7A" w:rsidP="00241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Образцовое состояние систематически</w:t>
            </w:r>
          </w:p>
        </w:tc>
        <w:tc>
          <w:tcPr>
            <w:tcW w:w="1276" w:type="dxa"/>
          </w:tcPr>
          <w:p w:rsidR="00EE6A7A" w:rsidRDefault="00EE6A7A" w:rsidP="00241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3"/>
        </w:trPr>
        <w:tc>
          <w:tcPr>
            <w:tcW w:w="2660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EE6A7A" w:rsidRDefault="00EE6A7A" w:rsidP="00C926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5.3.Отсутствие жалоб со стороны обучающихся, родителей (законных представителей)</w:t>
            </w:r>
          </w:p>
          <w:p w:rsidR="00EE6A7A" w:rsidRDefault="00EE6A7A" w:rsidP="00C926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отчётный период</w:t>
            </w:r>
          </w:p>
        </w:tc>
        <w:tc>
          <w:tcPr>
            <w:tcW w:w="5103" w:type="dxa"/>
          </w:tcPr>
          <w:p w:rsidR="00EE6A7A" w:rsidRDefault="00EE6A7A" w:rsidP="00346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276" w:type="dxa"/>
          </w:tcPr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0A3314">
        <w:trPr>
          <w:trHeight w:val="676"/>
        </w:trPr>
        <w:tc>
          <w:tcPr>
            <w:tcW w:w="2660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EE6A7A" w:rsidRDefault="00EE6A7A" w:rsidP="00A613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5.4.Благодарность  со стороны родителей (законных представителей) за отчётный период</w:t>
            </w:r>
          </w:p>
        </w:tc>
        <w:tc>
          <w:tcPr>
            <w:tcW w:w="5103" w:type="dxa"/>
          </w:tcPr>
          <w:p w:rsidR="00EE6A7A" w:rsidRDefault="00EE6A7A" w:rsidP="00346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 благодарностей (подтвёрждённое документально)</w:t>
            </w:r>
          </w:p>
        </w:tc>
        <w:tc>
          <w:tcPr>
            <w:tcW w:w="1276" w:type="dxa"/>
          </w:tcPr>
          <w:p w:rsidR="00EE6A7A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Default="00EE6A7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6521"/>
        <w:gridCol w:w="5103"/>
        <w:gridCol w:w="1275"/>
      </w:tblGrid>
      <w:tr w:rsidR="00EE6A7A" w:rsidRPr="00686DF1" w:rsidTr="00686DF1">
        <w:trPr>
          <w:trHeight w:val="165"/>
        </w:trPr>
        <w:tc>
          <w:tcPr>
            <w:tcW w:w="237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Воспитательная работа</w:t>
            </w:r>
          </w:p>
        </w:tc>
        <w:tc>
          <w:tcPr>
            <w:tcW w:w="6521" w:type="dxa"/>
            <w:vMerge w:val="restart"/>
          </w:tcPr>
          <w:p w:rsidR="00EE6A7A" w:rsidRDefault="00EE6A7A" w:rsidP="00487C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6.1.Р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езультативность участия обучающихся в мероприятиях, организованных классными руководителями</w:t>
            </w:r>
            <w:proofErr w:type="gramEnd"/>
          </w:p>
          <w:p w:rsidR="00EE6A7A" w:rsidRPr="00686DF1" w:rsidRDefault="00EE6A7A" w:rsidP="00487C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(за каждое)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Школьный уровень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5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5" w:type="dxa"/>
          </w:tcPr>
          <w:p w:rsidR="00EE6A7A" w:rsidRPr="00012C67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E6A7A" w:rsidRPr="00686DF1" w:rsidTr="00686DF1">
        <w:trPr>
          <w:trHeight w:val="180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Межрегиональный уровень</w:t>
            </w:r>
          </w:p>
        </w:tc>
        <w:tc>
          <w:tcPr>
            <w:tcW w:w="1275" w:type="dxa"/>
          </w:tcPr>
          <w:p w:rsidR="00EE6A7A" w:rsidRPr="00012C67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E6A7A" w:rsidRPr="00686DF1" w:rsidTr="00686DF1">
        <w:trPr>
          <w:trHeight w:val="2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Организация и помощь в проведении мероприятий различного уровня </w:t>
            </w: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Школьный уровень 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5" w:type="dxa"/>
          </w:tcPr>
          <w:p w:rsidR="00EE6A7A" w:rsidRPr="00012C67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Межрегиональный уровень</w:t>
            </w:r>
          </w:p>
        </w:tc>
        <w:tc>
          <w:tcPr>
            <w:tcW w:w="1275" w:type="dxa"/>
          </w:tcPr>
          <w:p w:rsidR="00EE6A7A" w:rsidRPr="00012C67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E6A7A" w:rsidRPr="00686DF1" w:rsidTr="00686DF1">
        <w:trPr>
          <w:trHeight w:val="270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Участие в городских целевых программах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Активное участие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6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план ВР, анализ ВР, достижения классного коллектива)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Отсутствует 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13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Средней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26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487C4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198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Организация дежурства класса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Низкий уровень 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198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Средней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уровень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98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8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6.6.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Работа с детьми, состоящими на учетах различного уровня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характеристики, дневник  индивидуальных наблюдений, своевременное информирование служб школы о проблемах  и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.7. Качественная работа педагогов с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профориентации.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Низкий уровень 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8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й уровень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6.8.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Качественная работа педагогов с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 летнем оздоровительном лагере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организация мероприятий.</w:t>
            </w: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Низкий уровень  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й уровень 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6.9.Работа 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по реализации дополнительных проектов</w:t>
            </w: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Школьный уровень 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AE225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6.10.Участие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обучаюшихся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родителей в социально-значимых акциях и проектах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каждое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6.11.Организация физкультурно-оздоровительной и спортивной работы класса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каждое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6.12.Работа с детьми из социально неблагополучных семей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Подтвёрждённая документально за отчётный</w:t>
            </w:r>
          </w:p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F0449C">
        <w:trPr>
          <w:trHeight w:val="525"/>
        </w:trPr>
        <w:tc>
          <w:tcPr>
            <w:tcW w:w="2376" w:type="dxa"/>
            <w:tcBorders>
              <w:top w:val="nil"/>
            </w:tcBorders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6.13.Участие в создании элементов образовательной инфраструктуры</w:t>
            </w:r>
          </w:p>
        </w:tc>
        <w:tc>
          <w:tcPr>
            <w:tcW w:w="5103" w:type="dxa"/>
          </w:tcPr>
          <w:p w:rsidR="00EE6A7A" w:rsidRPr="00686DF1" w:rsidRDefault="00EE6A7A" w:rsidP="00091E9E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каждое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6.14. Исполнительская дисциплина.</w:t>
            </w: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Низкий уровень  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й уровень 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DE016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1275" w:type="dxa"/>
          </w:tcPr>
          <w:p w:rsidR="00EE6A7A" w:rsidRPr="00686DF1" w:rsidRDefault="00EE6A7A" w:rsidP="00DE01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4638F6" w:rsidRDefault="00EE6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.3.2. показатели стимулирования деятельности заместител</w:t>
      </w:r>
      <w:r>
        <w:rPr>
          <w:rFonts w:ascii="Times New Roman" w:hAnsi="Times New Roman"/>
          <w:sz w:val="24"/>
          <w:szCs w:val="24"/>
        </w:rPr>
        <w:t>я</w:t>
      </w:r>
      <w:r w:rsidRPr="004638F6">
        <w:rPr>
          <w:rFonts w:ascii="Times New Roman" w:hAnsi="Times New Roman"/>
          <w:sz w:val="24"/>
          <w:szCs w:val="24"/>
        </w:rPr>
        <w:t xml:space="preserve">  директора по У</w:t>
      </w:r>
      <w:r>
        <w:rPr>
          <w:rFonts w:ascii="Times New Roman" w:hAnsi="Times New Roman"/>
          <w:sz w:val="24"/>
          <w:szCs w:val="24"/>
        </w:rPr>
        <w:t>В</w:t>
      </w:r>
      <w:r w:rsidRPr="004638F6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, НМР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6521"/>
        <w:gridCol w:w="5103"/>
        <w:gridCol w:w="1275"/>
      </w:tblGrid>
      <w:tr w:rsidR="00EE6A7A" w:rsidRPr="00686DF1" w:rsidTr="00686DF1">
        <w:trPr>
          <w:trHeight w:val="510"/>
        </w:trPr>
        <w:tc>
          <w:tcPr>
            <w:tcW w:w="23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5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510"/>
        </w:trPr>
        <w:tc>
          <w:tcPr>
            <w:tcW w:w="2376" w:type="dxa"/>
            <w:vMerge w:val="restart"/>
          </w:tcPr>
          <w:p w:rsidR="00EE6A7A" w:rsidRDefault="00EE6A7A" w:rsidP="00686D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7A" w:rsidRPr="00686DF1" w:rsidRDefault="00EE6A7A" w:rsidP="00686DF1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1.1. Анализ и планирование образовательного процесса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анализа и планирование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54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качественного анализа и планирование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94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1.2. Мониторинг достижений обучающихся 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мониторинга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71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мониторинга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Своевременность  представления результатов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1.3. Работа по организации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внедрения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ФГОС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образовательной программы ФГОС НОО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Разработка и утверждение образовательной программы ФГОС ООО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мониторинга ФГОС НОО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1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мониторинга внеурочной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 ФГОС НОО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1.4. Работа с родителями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Индивидуальное собеседование по необходимости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5243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Проведение педагогических советов по необходимости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1.5.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оказатель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качественной 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успеваемости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учащихся 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(по итогам четверти, полугодия, года)</w:t>
            </w:r>
          </w:p>
          <w:p w:rsidR="00EE6A7A" w:rsidRPr="00CE5302" w:rsidRDefault="00EE6A7A" w:rsidP="00487C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 средний 35% – 45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с положительной динамикой </w:t>
            </w:r>
            <w:r w:rsidRPr="00CE5302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45%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3071DA">
        <w:trPr>
          <w:trHeight w:val="369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Выше сре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днего или стабильно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&gt; 70%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3071DA">
        <w:trPr>
          <w:trHeight w:val="369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AE2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оказатель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абсолютной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успеваемости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учащихся  (по итогам четверти, полугодия, года)</w:t>
            </w:r>
          </w:p>
          <w:p w:rsidR="00EE6A7A" w:rsidRPr="00686DF1" w:rsidRDefault="00EE6A7A" w:rsidP="00AE22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Стабильно средний 50 – 60%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3071DA">
        <w:trPr>
          <w:trHeight w:val="369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Средний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с положительной динамикой </w:t>
            </w:r>
            <w:r w:rsidRPr="00CE5302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CE5302">
              <w:rPr>
                <w:rFonts w:ascii="Times New Roman" w:hAnsi="Times New Roman"/>
                <w:sz w:val="24"/>
                <w:szCs w:val="24"/>
              </w:rPr>
              <w:t xml:space="preserve"> 60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3071DA">
        <w:trPr>
          <w:trHeight w:val="369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AE22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Выше среднего или стабильно </w:t>
            </w:r>
            <w:proofErr w:type="gramStart"/>
            <w:r w:rsidRPr="00CE5302">
              <w:rPr>
                <w:rFonts w:ascii="Times New Roman" w:hAnsi="Times New Roman"/>
                <w:sz w:val="24"/>
                <w:szCs w:val="24"/>
              </w:rPr>
              <w:t>высокий</w:t>
            </w:r>
            <w:proofErr w:type="gramEnd"/>
            <w:r w:rsidRPr="00CE5302">
              <w:rPr>
                <w:rFonts w:ascii="Times New Roman" w:hAnsi="Times New Roman"/>
                <w:sz w:val="24"/>
                <w:szCs w:val="24"/>
              </w:rPr>
              <w:t xml:space="preserve"> &gt; 85</w:t>
            </w:r>
          </w:p>
        </w:tc>
        <w:tc>
          <w:tcPr>
            <w:tcW w:w="1275" w:type="dxa"/>
          </w:tcPr>
          <w:p w:rsidR="00EE6A7A" w:rsidRPr="00686DF1" w:rsidRDefault="00EE6A7A" w:rsidP="00AE22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81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Результаты учебных достижений по итогам государственной итоговой аттестации (ОГЭ, ЕГЭ)  (в  сравнении с показателями по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>. Томску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течение учебного года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Результаты учебных достижений по итогам диагностических работ (педагогическая диагностика, комплексные работы, диагностика УУД)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Ниже среднего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60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Выше среднего 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40"/>
        </w:trPr>
        <w:tc>
          <w:tcPr>
            <w:tcW w:w="237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Высокий  (100)</w:t>
            </w:r>
          </w:p>
        </w:tc>
        <w:tc>
          <w:tcPr>
            <w:tcW w:w="1275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E6A7A" w:rsidRDefault="00EE6A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276"/>
      </w:tblGrid>
      <w:tr w:rsidR="00EE6A7A" w:rsidRPr="00686DF1" w:rsidTr="00686DF1">
        <w:trPr>
          <w:trHeight w:val="315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Методическая и инновационная деятельность </w:t>
            </w:r>
          </w:p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Обобщение и распространение собственного педагогического опыта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2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60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, электронный ресурс), (по должностному направлению)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3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разработки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3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FB1D5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2.3.Организация работы общественных органов управления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Не реже – 1 раза в квартал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84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5243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Участие в проблемно-творческих группах при предоставлении отчетной документации – планов работы, протоколов заседаний, анализа работы, выступлений по темам работы ПТГ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уровень, заочная форма (сетевые ПТГ, дистанционные формы работы)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18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5243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Организация, проведение и участие в семинарах различного уровня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9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3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ный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рост  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5243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3.1.Организация уч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асти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5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Исполнительская дисциплина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Ведение учетных книг, журналов и другой документации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4.2. Замещение отсутствующих учителей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 отчётный период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4.3.Жалобы родителей, обучающихся, педагогов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4.4.Оформление тематических выставок, стендов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Не реже – 1 раза в квартал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4.5.Своевременное предоставление статистических отчётов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276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FB1D57" w:rsidTr="005D3967">
        <w:trPr>
          <w:trHeight w:val="363"/>
        </w:trPr>
        <w:tc>
          <w:tcPr>
            <w:tcW w:w="8897" w:type="dxa"/>
            <w:gridSpan w:val="2"/>
            <w:vMerge w:val="restart"/>
          </w:tcPr>
          <w:p w:rsidR="00EE6A7A" w:rsidRPr="00BC659F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EA9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B1D57">
              <w:rPr>
                <w:rFonts w:ascii="Times New Roman" w:hAnsi="Times New Roman"/>
              </w:rPr>
              <w:t xml:space="preserve"> Создание условий для личностного роста обучающихся</w:t>
            </w:r>
          </w:p>
          <w:p w:rsidR="00EE6A7A" w:rsidRPr="00FB1D57" w:rsidRDefault="00EE6A7A" w:rsidP="00DD0377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Сохранность контингента учащихся 10-11 классов,</w:t>
            </w:r>
          </w:p>
        </w:tc>
        <w:tc>
          <w:tcPr>
            <w:tcW w:w="1276" w:type="dxa"/>
          </w:tcPr>
          <w:p w:rsidR="00EE6A7A" w:rsidRPr="00FB1D57" w:rsidRDefault="00EE6A7A" w:rsidP="00BC6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FB1D57" w:rsidTr="005D3967">
        <w:trPr>
          <w:trHeight w:val="447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Позитивная динамика учебных достижений,</w:t>
            </w:r>
          </w:p>
        </w:tc>
        <w:tc>
          <w:tcPr>
            <w:tcW w:w="1276" w:type="dxa"/>
          </w:tcPr>
          <w:p w:rsidR="00EE6A7A" w:rsidRDefault="00EE6A7A" w:rsidP="00DD03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FB1D57" w:rsidTr="005D3967">
        <w:trPr>
          <w:trHeight w:val="383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Позитивная динамика творческих достижений</w:t>
            </w:r>
          </w:p>
        </w:tc>
        <w:tc>
          <w:tcPr>
            <w:tcW w:w="1276" w:type="dxa"/>
          </w:tcPr>
          <w:p w:rsidR="00EE6A7A" w:rsidRDefault="00EE6A7A" w:rsidP="00FB1D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</w:t>
            </w:r>
          </w:p>
        </w:tc>
      </w:tr>
      <w:tr w:rsidR="00EE6A7A" w:rsidRPr="00FB1D57" w:rsidTr="00C918B2">
        <w:trPr>
          <w:trHeight w:val="600"/>
        </w:trPr>
        <w:tc>
          <w:tcPr>
            <w:tcW w:w="8897" w:type="dxa"/>
            <w:gridSpan w:val="2"/>
            <w:vMerge w:val="restart"/>
          </w:tcPr>
          <w:p w:rsidR="00EE6A7A" w:rsidRPr="00FB1D57" w:rsidRDefault="00EE6A7A" w:rsidP="00DD0377">
            <w:pPr>
              <w:jc w:val="both"/>
              <w:rPr>
                <w:rFonts w:ascii="Times New Roman" w:hAnsi="Times New Roman"/>
              </w:rPr>
            </w:pPr>
            <w:r w:rsidRPr="00D63E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DD0377">
              <w:rPr>
                <w:rFonts w:ascii="Times New Roman" w:hAnsi="Times New Roman"/>
                <w:sz w:val="24"/>
                <w:szCs w:val="24"/>
              </w:rPr>
              <w:t>.</w:t>
            </w:r>
            <w:r w:rsidRPr="00FB1D57">
              <w:rPr>
                <w:rFonts w:ascii="Times New Roman" w:hAnsi="Times New Roman"/>
              </w:rPr>
              <w:t xml:space="preserve"> Создание условий для профессионального роста педагогов</w:t>
            </w:r>
          </w:p>
        </w:tc>
        <w:tc>
          <w:tcPr>
            <w:tcW w:w="5103" w:type="dxa"/>
          </w:tcPr>
          <w:p w:rsidR="00EE6A7A" w:rsidRPr="00FB1D57" w:rsidRDefault="00EE6A7A" w:rsidP="00BC659F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Наличие мониторинга профессионального роста педагогов.</w:t>
            </w:r>
          </w:p>
        </w:tc>
        <w:tc>
          <w:tcPr>
            <w:tcW w:w="1276" w:type="dxa"/>
          </w:tcPr>
          <w:p w:rsidR="00EE6A7A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E6A7A" w:rsidRPr="00FB1D57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FB1D57" w:rsidTr="00DD0377">
        <w:trPr>
          <w:trHeight w:val="642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FB1D57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Наличие продуктов, подтверждающих профессиональный рост педагогов.</w:t>
            </w:r>
          </w:p>
        </w:tc>
        <w:tc>
          <w:tcPr>
            <w:tcW w:w="1276" w:type="dxa"/>
          </w:tcPr>
          <w:p w:rsidR="00EE6A7A" w:rsidRDefault="00EE6A7A" w:rsidP="00DD03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FB1D57" w:rsidTr="00847C97">
        <w:trPr>
          <w:trHeight w:val="516"/>
        </w:trPr>
        <w:tc>
          <w:tcPr>
            <w:tcW w:w="8897" w:type="dxa"/>
            <w:gridSpan w:val="2"/>
            <w:vMerge w:val="restart"/>
          </w:tcPr>
          <w:p w:rsidR="00EE6A7A" w:rsidRPr="00DD0377" w:rsidRDefault="00EE6A7A" w:rsidP="00DD0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E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FB1D57">
              <w:rPr>
                <w:rFonts w:ascii="Times New Roman" w:hAnsi="Times New Roman"/>
              </w:rPr>
              <w:t>Поддержание благоприятного психологического климата в коллективе</w:t>
            </w: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 xml:space="preserve">Нарушение принципов корпоративной культуры заместителем директора 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6" w:type="dxa"/>
          </w:tcPr>
          <w:p w:rsidR="00EE6A7A" w:rsidRPr="00FB1D57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FB1D57" w:rsidTr="00847C97">
        <w:trPr>
          <w:trHeight w:val="705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Создание благоприятных условий, повыш</w:t>
            </w:r>
            <w:r>
              <w:rPr>
                <w:rFonts w:ascii="Times New Roman" w:hAnsi="Times New Roman"/>
              </w:rPr>
              <w:t>ающий профессионализм педагогов</w:t>
            </w:r>
          </w:p>
        </w:tc>
        <w:tc>
          <w:tcPr>
            <w:tcW w:w="1276" w:type="dxa"/>
          </w:tcPr>
          <w:p w:rsidR="00EE6A7A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FB1D57" w:rsidTr="006D5808">
        <w:trPr>
          <w:trHeight w:val="527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Позитивные результаты ведения направления и организации корпоративной культуры-</w:t>
            </w:r>
          </w:p>
        </w:tc>
        <w:tc>
          <w:tcPr>
            <w:tcW w:w="1276" w:type="dxa"/>
          </w:tcPr>
          <w:p w:rsidR="00EE6A7A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FB1D57" w:rsidTr="006D5808">
        <w:trPr>
          <w:trHeight w:val="580"/>
        </w:trPr>
        <w:tc>
          <w:tcPr>
            <w:tcW w:w="8897" w:type="dxa"/>
            <w:gridSpan w:val="2"/>
            <w:vMerge w:val="restart"/>
          </w:tcPr>
          <w:p w:rsidR="00EE6A7A" w:rsidRPr="00DD0377" w:rsidRDefault="00EE6A7A" w:rsidP="00DD03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3EA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D63EA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B1D57">
              <w:rPr>
                <w:rFonts w:ascii="Times New Roman" w:hAnsi="Times New Roman"/>
              </w:rPr>
              <w:t>Обеспечение санитарно-гигиенических условий в помещениях школы</w:t>
            </w: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 xml:space="preserve">Качественная организация </w:t>
            </w:r>
            <w:r>
              <w:rPr>
                <w:rFonts w:ascii="Times New Roman" w:hAnsi="Times New Roman"/>
              </w:rPr>
              <w:t xml:space="preserve">административного дежурства </w:t>
            </w:r>
          </w:p>
        </w:tc>
        <w:tc>
          <w:tcPr>
            <w:tcW w:w="1276" w:type="dxa"/>
          </w:tcPr>
          <w:p w:rsidR="00EE6A7A" w:rsidRPr="00FB1D57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FB1D57" w:rsidTr="006D5808">
        <w:trPr>
          <w:trHeight w:val="804"/>
        </w:trPr>
        <w:tc>
          <w:tcPr>
            <w:tcW w:w="8897" w:type="dxa"/>
            <w:gridSpan w:val="2"/>
            <w:vMerge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EE6A7A" w:rsidRPr="00FB1D57" w:rsidRDefault="00EE6A7A" w:rsidP="00252C9E">
            <w:pPr>
              <w:jc w:val="both"/>
              <w:rPr>
                <w:rFonts w:ascii="Times New Roman" w:hAnsi="Times New Roman"/>
              </w:rPr>
            </w:pPr>
            <w:r w:rsidRPr="00FB1D57">
              <w:rPr>
                <w:rFonts w:ascii="Times New Roman" w:hAnsi="Times New Roman"/>
              </w:rPr>
              <w:t>Создание условий для обеспечения санитарн</w:t>
            </w:r>
            <w:proofErr w:type="gramStart"/>
            <w:r w:rsidRPr="00FB1D57">
              <w:rPr>
                <w:rFonts w:ascii="Times New Roman" w:hAnsi="Times New Roman"/>
              </w:rPr>
              <w:t>о-</w:t>
            </w:r>
            <w:proofErr w:type="gramEnd"/>
            <w:r w:rsidRPr="00FB1D57">
              <w:rPr>
                <w:rFonts w:ascii="Times New Roman" w:hAnsi="Times New Roman"/>
              </w:rPr>
              <w:t xml:space="preserve"> гигиенического состояния, соо</w:t>
            </w:r>
            <w:r>
              <w:rPr>
                <w:rFonts w:ascii="Times New Roman" w:hAnsi="Times New Roman"/>
              </w:rPr>
              <w:t xml:space="preserve">тветствующего нормам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</w:p>
        </w:tc>
        <w:tc>
          <w:tcPr>
            <w:tcW w:w="1276" w:type="dxa"/>
          </w:tcPr>
          <w:p w:rsidR="00EE6A7A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BB2ECF" w:rsidRDefault="00EE6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3</w:t>
      </w:r>
      <w:r w:rsidRPr="004638F6">
        <w:rPr>
          <w:rFonts w:ascii="Times New Roman" w:hAnsi="Times New Roman"/>
          <w:sz w:val="24"/>
          <w:szCs w:val="24"/>
        </w:rPr>
        <w:t>. показатели стимулирования деятельности заместител</w:t>
      </w:r>
      <w:r>
        <w:rPr>
          <w:rFonts w:ascii="Times New Roman" w:hAnsi="Times New Roman"/>
          <w:sz w:val="24"/>
          <w:szCs w:val="24"/>
        </w:rPr>
        <w:t>я</w:t>
      </w:r>
      <w:r w:rsidRPr="004638F6">
        <w:rPr>
          <w:rFonts w:ascii="Times New Roman" w:hAnsi="Times New Roman"/>
          <w:sz w:val="24"/>
          <w:szCs w:val="24"/>
        </w:rPr>
        <w:t xml:space="preserve">  директора по </w:t>
      </w:r>
      <w:r>
        <w:rPr>
          <w:rFonts w:ascii="Times New Roman" w:hAnsi="Times New Roman"/>
          <w:sz w:val="24"/>
          <w:szCs w:val="24"/>
        </w:rPr>
        <w:t>В</w:t>
      </w:r>
      <w:r w:rsidRPr="004638F6">
        <w:rPr>
          <w:rFonts w:ascii="Times New Roman" w:hAnsi="Times New Roman"/>
          <w:sz w:val="24"/>
          <w:szCs w:val="24"/>
        </w:rPr>
        <w:t>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418"/>
      </w:tblGrid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баллов</w:t>
            </w:r>
          </w:p>
        </w:tc>
      </w:tr>
      <w:tr w:rsidR="00EE6A7A" w:rsidRPr="00686DF1" w:rsidTr="00686DF1">
        <w:trPr>
          <w:trHeight w:val="405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Воспитательно-инновационная работа 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1.1. Анализ и планирование воспитательной работы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анализа  и планирования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08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качественного анализа и планирования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1.2. Наличие воспитательной инновационной программы школы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Реализация программы в полном объеме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1.3. Организация и проведение семинаров, конференций, фестивалей (рейтинг)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07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Областной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54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1.4. Наличие мониторинга и программы воспитательной работы педагогов; наличие документов подтверждающих воспитательную работу педагогов (рейтинг)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только программ и форм для мониторинга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49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программ, форм для мониторинга и анализа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5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1.5. Реализация целевых программ по воспитательной работе в школе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Выполнение плана реализации программы в полном объеме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34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Документальное   подтверждение продуктивности реализации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534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1.6. Отсутствие травматизма в школе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 данным за отчетный период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8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Воспитательно-организационная деятельность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2.1. Организация и проведение конкурсов, фестивалей, конференций и др.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обучающихся (рейтинг)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Школьный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3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03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2.2. Обобщение и распространение собственного педагогического опыта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 xml:space="preserve">(по должностному направлению)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конференции, семинары рейтинг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1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2.3. Наличие печатных работ (печатная работа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, электронный ресурс)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 разработки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99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2.4. Участие в проблемно-творческих группах при предоставлении отчетной документации – планов работы, протоколов заседаний, анализа работы, выступлений по темам работы ПТГ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9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уровень, заочная форма (сетевые ПТГ, дистанционные формы работы)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2.5. Организация и функционирование системы органов ученического самоуправления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Систематическое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ный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рост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3.1. 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Исполнительская дисциплина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4.1. Ведение учетных книг, журналов и другой документации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4.2.Жалобы родителей, обучающихся, педагогов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4.3.Оформление тематических выставок, стендов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Не реже – 1 раза в квартал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Pr="00BB2ECF" w:rsidRDefault="00EE6A7A" w:rsidP="00A16F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4</w:t>
      </w:r>
      <w:r w:rsidRPr="004638F6">
        <w:rPr>
          <w:rFonts w:ascii="Times New Roman" w:hAnsi="Times New Roman"/>
          <w:sz w:val="24"/>
          <w:szCs w:val="24"/>
        </w:rPr>
        <w:t>. показатели стимулирования деятельности заместител</w:t>
      </w:r>
      <w:r>
        <w:rPr>
          <w:rFonts w:ascii="Times New Roman" w:hAnsi="Times New Roman"/>
          <w:sz w:val="24"/>
          <w:szCs w:val="24"/>
        </w:rPr>
        <w:t>я</w:t>
      </w:r>
      <w:r w:rsidRPr="004638F6">
        <w:rPr>
          <w:rFonts w:ascii="Times New Roman" w:hAnsi="Times New Roman"/>
          <w:sz w:val="24"/>
          <w:szCs w:val="24"/>
        </w:rPr>
        <w:t xml:space="preserve">  директора по </w:t>
      </w:r>
      <w:r>
        <w:rPr>
          <w:rFonts w:ascii="Times New Roman" w:hAnsi="Times New Roman"/>
          <w:sz w:val="24"/>
          <w:szCs w:val="24"/>
        </w:rPr>
        <w:t>АХ</w:t>
      </w:r>
      <w:r w:rsidRPr="004638F6">
        <w:rPr>
          <w:rFonts w:ascii="Times New Roman" w:hAnsi="Times New Roman"/>
          <w:sz w:val="24"/>
          <w:szCs w:val="24"/>
        </w:rPr>
        <w:t>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418"/>
      </w:tblGrid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405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Хозяйственная деятельность 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1.1. Анализ и планирование   хозяйственной деятельности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анализа  и планирования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08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качественного анализа и планирования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429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1.2. Обеспечение безопасного пребывания детей  и сотрудников  в школе, организация пропускного режима, отсутствие замечаний со стороны инспекции по охране труда, наличие необходимых инструкций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  замечаниями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1.3. Обеспечение высокого уровня безопасности жизнедеятельности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Соблюдение, в соответствии с нормативными требованиями, правил пожарной,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электро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                    - экологической, радиационной безопасности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Составление текущих и перспективных планов работ по восстановлению  и ремонту зданий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Организация обеспечения всех требований санитарно-гигиенических условий в зданиях школы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Своевременное и полное выполнение мероприятий по выполнению предписаний контролирующих служб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Высокое качество подготовки и проведение всех видов ремонтных работ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Обеспечение сохранности и надлежащего технического состояния здания, сооружений,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хозинвентаря</w:t>
            </w:r>
            <w:proofErr w:type="spellEnd"/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мероприятий экономии по всем видам потребляемых ресурсов: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электр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>, энергии, тепло- и водопотребления и т.д.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Полное и своевременное  использование запланированных бюджетных средств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Качественное проведение инвентаризации материальных ценностей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Качественная  подготовка  школы к новому учебному году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Своевременное заключение договоров на поставки товаров, услуг и работ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Своевременная подача показаний приборов в снабжающую организацию, анализ и принятие необходимых мер по экономии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Исполнительская дисциплина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2.1. Ведение учетных книг, журналов и другой документации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.2.Жалобы родителей, обучающихся, педагогов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жалоб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2.3. Ежемесячная проверка школы  по ТБ (кабинеты, помещения, мастерские, спортивный зал)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Pr="00AC5A3C" w:rsidRDefault="00EE6A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4638F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5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педагога  - психолога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418"/>
      </w:tblGrid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Мониторинговая деятельность 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1.1. Мониторинг внеурочной  деятельности ФГОС НОО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Мониторинг, анализ и статистический отчет в наличии имеется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1.2. Психологическое  сопровождение инновационных программ, проектов, направлений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Реализация программы сопровождения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89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. Методическая и инновационная деятельность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2.1. Обобщение и распространение собственного педагогического опыта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 xml:space="preserve">(по должностному направлению)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конференции, семинары, мастер-класс, открытые уроки, рейтинг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0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2.2. Наличие печатных работ (печатная работа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, электронный ресурс)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 разработки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рост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3.1. 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уровень, межрегиональный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Психологическое сопровождение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предпрофильного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и профильного обучения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Работа с </w:t>
            </w:r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обучающимися</w:t>
            </w:r>
            <w:proofErr w:type="gramEnd"/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Консультирование по вопросам планирования карьеры, профилактики стрессовых состояний, по проблемам межличностного взаимодействия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86DF1">
              <w:rPr>
                <w:rFonts w:ascii="Times New Roman" w:hAnsi="Times New Roman"/>
                <w:i/>
                <w:sz w:val="24"/>
                <w:szCs w:val="24"/>
              </w:rPr>
              <w:t>(при документальном подтверждении)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Работа с родителя (законными представителями)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Проведение тематических родительских собраний, консультации 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i/>
                <w:sz w:val="24"/>
                <w:szCs w:val="24"/>
              </w:rPr>
              <w:t>(при документальном подтверждении)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Pr="00AC5A3C" w:rsidRDefault="00EE6A7A" w:rsidP="00214B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6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библиотекаря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418"/>
      </w:tblGrid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255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Образовательная деятельность 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pStyle w:val="a4"/>
              <w:numPr>
                <w:ilvl w:val="1"/>
                <w:numId w:val="30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Своевременный заказ учебной литературы в соответствии  со всеми требованиями и выделенными средствами</w:t>
            </w: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Не выполняется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9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Своевременно выполняется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pStyle w:val="a4"/>
              <w:numPr>
                <w:ilvl w:val="1"/>
                <w:numId w:val="30"/>
              </w:numPr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Оказание помощи обучающимся  и педагогам в использовании фондов библиотеки при подготовке к различным докладам, сообщениям, рефератам, урокам, мероприятиям,  классным часам</w:t>
            </w: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Не оказывается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4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Оказывается на среднем уровне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43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Оказывается на высоком уровне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85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Учебно-методическая активность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2.1. Разработка программ элективных курсов </w:t>
            </w: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Разработал и ведет курс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рост</w:t>
            </w: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3.1. Участие в профессиональных конкурсах</w:t>
            </w: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1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43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E5302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302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7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3.2. Организация и проведение внеклассных мероприятий, презентаций, конференций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Проводит систематически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7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Проводит разово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7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3.3. Оформление тематических выставок, стендов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Не реже 1 раз в квартал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48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3.4. Организация и проведение семинаров, конференций, конкурсов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Школьный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1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22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5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375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Исполнительская дисциплина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4.1. Подготовка и своевременная сдача документов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 замечаниями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7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Своевременно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Pr="00AC5A3C" w:rsidRDefault="00EE6A7A" w:rsidP="007132F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7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старшей вожатой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379"/>
        <w:gridCol w:w="5103"/>
        <w:gridCol w:w="1418"/>
      </w:tblGrid>
      <w:tr w:rsidR="00EE6A7A" w:rsidRPr="00686DF1" w:rsidTr="00686DF1">
        <w:trPr>
          <w:trHeight w:val="360"/>
        </w:trPr>
        <w:tc>
          <w:tcPr>
            <w:tcW w:w="25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. Воспитательно-организационная деятельность</w:t>
            </w: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1.1. Анализ и планирование воспитательной работы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 анализа и планирования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4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1.2.Реализация городских целевых программ по воспитательной работе в школе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Наличие анализа и планирования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9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Выполнение плана реализации программы в полном объеме (документальное подтверждение)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E6A7A" w:rsidRPr="00686DF1" w:rsidTr="00686DF1">
        <w:trPr>
          <w:trHeight w:val="267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1.3. Организация и функционирование системы органов ученического самоуправления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Разовое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7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Систематическое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43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Воспитательно-инновационная работа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2.1. Обобщение и распространение собственного педагогического опыта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 xml:space="preserve">(по должностному направлению) –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конференции, семинары, и пр. рейтинг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1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24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2.2. 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, электронный ресурс)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88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 разработки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28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2.3. Участие в проблемно-творческих группах при предоставлении отчетной документации – планов работы, протоколов заседаний, анализа работы, и пр.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85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- 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рост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>и интенсивность труда</w:t>
            </w:r>
          </w:p>
        </w:tc>
        <w:tc>
          <w:tcPr>
            <w:tcW w:w="6379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3.1. 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2518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3.2. Оформление тематических выставок, стендов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Не реже 1 раз в квартал </w:t>
            </w:r>
          </w:p>
        </w:tc>
        <w:tc>
          <w:tcPr>
            <w:tcW w:w="1418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Pr="00AC5A3C" w:rsidRDefault="00EE6A7A" w:rsidP="002D55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преподавателя – организатора ОБЖ и допризывной подготовки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234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Высокий уровень организации военно-учетной работы, работы с РВК с </w:t>
            </w: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допризывной молодежью. Отсутствие замечаний по организации командно-штабных и тактико-специальных учений со стороны вышестоящих организаций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Имеются замечания</w:t>
            </w:r>
          </w:p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0</w:t>
            </w:r>
          </w:p>
        </w:tc>
      </w:tr>
      <w:tr w:rsidR="00EE6A7A" w:rsidRPr="00686DF1" w:rsidTr="00686DF1">
        <w:trPr>
          <w:trHeight w:val="391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Без замечаний (со стороны военкомата, ДО, директора, зам. директоров)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1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Здоровьесберегающая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деятельность. Высокое качество работы по профилактике детского </w:t>
            </w: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дорожно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– транспортного травматизма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- отсутствие работы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3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проводятся разные формы занятий с детьми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18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Организация и проведение мероприятий, способствующих сохранению и воспитанию физического здоровья обучающихся (дни здоровья, походы, День защиты детей)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отсутствие  работы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49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проводятся разные формы занятий с детьми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3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Качественное проведение тренировок и плановых эвакуаций обучающихся, работников ОУ по действиям в экстремальных ситуациях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Имеются замечания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51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Без замечаний (со стороны военкомата, ДО, директора, зам. директоров)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, электронный ресурс),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>(по должностному направлению)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Исполнительская дисциплина (качественное ведение документации, своевременное предоставление материалов)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Проведение  с персоналом занятий по пожарной безопасности, ГО и ЧС, ОТ и ТБ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Не проводится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Практические занятия не реже 1 раза в год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Практические занятия в системе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AC5A3C" w:rsidRDefault="00EE6A7A" w:rsidP="00F530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9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учителя - логопеда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24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Результативность образовательной деятельности, снижение доли </w:t>
            </w:r>
            <w:proofErr w:type="gramStart"/>
            <w:r w:rsidRPr="00686DF1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с проблемами речи по итогам полугодия, года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на том же уровне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0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3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Положительная динамика результатов выполнения логопедическими группами диагностических и контрольных  работ по итогам полугодия, года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- на том же уровне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78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повышение уровня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92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Количество обращений педагогов и родителей (законных представителей) за консультациями  к специалисту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на том же уровне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34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повышения уровня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67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Методическая деятельность (участие в семинарах, конференциях и пр.) (рейтинг)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7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60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, электронный ресурс),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>(по должностному направлению)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59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 разработки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813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Профессиональная культура педагога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Осуществление взаимодействия между специалистами, учителями, родителями (законными представителями)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38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 обоснованных жалоб со стороны родителей (законных представителей), участников образовательного процесса и отсутствие замечаний со стороны администрации на работу специалиста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28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0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27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2.3. Участие в проблемно-творческих группах при предоставлении отчетной документации – планов работы, протоколов заседаний, анализа работы, и пр.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Муниципальный уровень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AC5A3C" w:rsidRDefault="00EE6A7A" w:rsidP="001F46D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10</w:t>
      </w:r>
      <w:r w:rsidRPr="004638F6">
        <w:rPr>
          <w:rFonts w:ascii="Times New Roman" w:hAnsi="Times New Roman"/>
          <w:sz w:val="24"/>
          <w:szCs w:val="24"/>
        </w:rPr>
        <w:t xml:space="preserve">. показатели </w:t>
      </w:r>
      <w:proofErr w:type="gramStart"/>
      <w:r w:rsidRPr="004638F6">
        <w:rPr>
          <w:rFonts w:ascii="Times New Roman" w:hAnsi="Times New Roman"/>
          <w:sz w:val="24"/>
          <w:szCs w:val="24"/>
        </w:rPr>
        <w:t xml:space="preserve">стимулирования деятельности </w:t>
      </w:r>
      <w:r>
        <w:rPr>
          <w:rFonts w:ascii="Times New Roman" w:hAnsi="Times New Roman"/>
          <w:sz w:val="24"/>
          <w:szCs w:val="24"/>
        </w:rPr>
        <w:t>воспитателей групп продленного дня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16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Сохранность контингента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Снижение количества детей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18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Сохранение контингента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11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6DF1">
              <w:rPr>
                <w:rFonts w:ascii="Times New Roman" w:hAnsi="Times New Roman"/>
                <w:sz w:val="24"/>
                <w:szCs w:val="24"/>
              </w:rPr>
              <w:t>Здоровьесберегающая</w:t>
            </w:r>
            <w:proofErr w:type="spellEnd"/>
            <w:r w:rsidRPr="00686DF1">
              <w:rPr>
                <w:rFonts w:ascii="Times New Roman" w:hAnsi="Times New Roman"/>
                <w:sz w:val="24"/>
                <w:szCs w:val="24"/>
              </w:rPr>
              <w:t xml:space="preserve">  деятельность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отсутствие нарушений режима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5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физкультурно-оздоровительные мероприятия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1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соблюдение санитарно-гигиенических норм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3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26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24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5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Отсутствие жалоб со стороны родителей (законных представителей), педагогов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28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60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 xml:space="preserve">Наличие печатных работ (печатная работа, </w:t>
            </w:r>
            <w:r w:rsidRPr="00686DF1">
              <w:rPr>
                <w:rFonts w:ascii="Times New Roman" w:hAnsi="Times New Roman"/>
                <w:sz w:val="24"/>
                <w:szCs w:val="24"/>
                <w:lang w:val="en-US"/>
              </w:rPr>
              <w:t>CD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, электронный ресурс), </w:t>
            </w:r>
            <w:r w:rsidRPr="00686DF1">
              <w:rPr>
                <w:rFonts w:ascii="Times New Roman" w:hAnsi="Times New Roman"/>
                <w:sz w:val="20"/>
                <w:szCs w:val="20"/>
              </w:rPr>
              <w:t>(по должностному направлению)</w:t>
            </w:r>
            <w:r w:rsidRPr="00686D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статьи в сборнике по результатам выступления на конференции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74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Публикация собственной методической или дидактической  разработки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5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Внеклассная работа (за отчетный период)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руководство кружком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28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686DF1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- посещение библиотек, музеев и пр.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7A" w:rsidRPr="00AC5A3C" w:rsidRDefault="00EE6A7A" w:rsidP="002D55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11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секретаря, делопроизводителя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Высокий уровень  ведения  документации по приему и увольнению работников школы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Своевременная работа с электронной почтой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Своевременное выполнение курьерских обязанностей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Высокий уровень  ведения  документации по </w:t>
            </w:r>
            <w:proofErr w:type="gramStart"/>
            <w:r w:rsidRPr="00930FD8">
              <w:rPr>
                <w:rFonts w:ascii="Times New Roman" w:hAnsi="Times New Roman"/>
                <w:sz w:val="24"/>
                <w:szCs w:val="24"/>
              </w:rPr>
              <w:t>обучающимся</w:t>
            </w:r>
            <w:proofErr w:type="gramEnd"/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Высокий уровень  приема  и рассылки  входящей и исходящей документации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930FD8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Работа с архивом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645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Отсутствие жалоб со стороны родителей (законных представителей), педагогов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Отсутствие 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65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686DF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Участие в подготовке для внешней экспертизы, лицензировании и пр.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Периодически 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8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Регулярно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15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Участие в профессиональных конкурсах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9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Региональный уровень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EE6A7A" w:rsidRPr="00686DF1" w:rsidTr="00686DF1">
        <w:trPr>
          <w:trHeight w:val="19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Победа (призовое место)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AC5A3C" w:rsidRDefault="00EE6A7A" w:rsidP="00FB32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12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 xml:space="preserve">инженера ТСО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Кол-во </w:t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баллов</w:t>
            </w:r>
          </w:p>
        </w:tc>
      </w:tr>
      <w:tr w:rsidR="00EE6A7A" w:rsidRPr="00686DF1" w:rsidTr="00686DF1">
        <w:trPr>
          <w:trHeight w:val="234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Обеспечение учителям – предметникам условий для проведения уроков с использованием современных средств ТСО, Интернета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91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91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Обеспечение школы лицензионными программами продуктами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Периодически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91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Систематически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91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96" w:type="dxa"/>
            <w:vMerge w:val="restart"/>
          </w:tcPr>
          <w:p w:rsidR="00EE6A7A" w:rsidRPr="00C2055E" w:rsidRDefault="00EE6A7A" w:rsidP="00C20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Отсутствие неисправной техники и простоев ее в работе</w:t>
            </w:r>
          </w:p>
        </w:tc>
        <w:tc>
          <w:tcPr>
            <w:tcW w:w="5103" w:type="dxa"/>
          </w:tcPr>
          <w:p w:rsidR="00EE6A7A" w:rsidRPr="00C2055E" w:rsidRDefault="00EE6A7A" w:rsidP="00C205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Наличие неисправной техники</w:t>
            </w:r>
          </w:p>
        </w:tc>
        <w:tc>
          <w:tcPr>
            <w:tcW w:w="1421" w:type="dxa"/>
          </w:tcPr>
          <w:p w:rsidR="00EE6A7A" w:rsidRPr="00686DF1" w:rsidRDefault="00EE6A7A" w:rsidP="00C205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52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C2055E" w:rsidRDefault="00EE6A7A" w:rsidP="00C20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2055E" w:rsidRDefault="00EE6A7A" w:rsidP="00C205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 xml:space="preserve">Отсутствие неисправной техники  </w:t>
            </w:r>
          </w:p>
        </w:tc>
        <w:tc>
          <w:tcPr>
            <w:tcW w:w="1421" w:type="dxa"/>
          </w:tcPr>
          <w:p w:rsidR="00EE6A7A" w:rsidRPr="00686DF1" w:rsidRDefault="00EE6A7A" w:rsidP="00C2055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AC5A3C" w:rsidRDefault="00EE6A7A" w:rsidP="009338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13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 xml:space="preserve">уборщика служебных помещений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930FD8">
        <w:trPr>
          <w:trHeight w:val="828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Обеспечение качественной уборки закрепленной территории в соответствии с требованиями </w:t>
            </w:r>
            <w:proofErr w:type="spellStart"/>
            <w:r w:rsidRPr="00930FD8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930F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4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Обеспечение порядка на закрепленной территории (оперативное извещение об имеющихся недостатках)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Не фиксируется нарушение целостности  оборудования и порядка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73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Своевременно  фиксируются, сообщаются </w:t>
            </w:r>
          </w:p>
        </w:tc>
        <w:tc>
          <w:tcPr>
            <w:tcW w:w="1421" w:type="dxa"/>
          </w:tcPr>
          <w:p w:rsidR="00EE6A7A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54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Участие в устранении проблем на вверенном участке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930FD8">
        <w:trPr>
          <w:trHeight w:val="647"/>
        </w:trPr>
        <w:tc>
          <w:tcPr>
            <w:tcW w:w="1101" w:type="dxa"/>
          </w:tcPr>
          <w:p w:rsidR="00EE6A7A" w:rsidRPr="00686DF1" w:rsidRDefault="00EE6A7A" w:rsidP="00930FD8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Проведение генеральных уборок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26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Выполнение  поручений,  не включенных в должностные обязанности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Летнее время: активное участие в ремонтных работах и подготовке школы к началу нового учебного года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18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Активное участие  в  озеленении  территории школы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Default="00EE6A7A" w:rsidP="005B3130">
      <w:pPr>
        <w:rPr>
          <w:rFonts w:ascii="Times New Roman" w:hAnsi="Times New Roman"/>
          <w:sz w:val="16"/>
          <w:szCs w:val="16"/>
        </w:rPr>
      </w:pPr>
    </w:p>
    <w:p w:rsidR="00EE6A7A" w:rsidRPr="00AC5A3C" w:rsidRDefault="00EE6A7A" w:rsidP="005B31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4638F6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14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 xml:space="preserve">рабочего по обслуживанию здания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Своевременное выполнение заявок</w:t>
            </w:r>
          </w:p>
        </w:tc>
        <w:tc>
          <w:tcPr>
            <w:tcW w:w="5103" w:type="dxa"/>
          </w:tcPr>
          <w:p w:rsidR="00EE6A7A" w:rsidRPr="00930FD8" w:rsidRDefault="00EE6A7A" w:rsidP="00930F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Отсутствие  письменных замечаний и докладных записок со стороны  </w:t>
            </w:r>
          </w:p>
          <w:p w:rsidR="00EE6A7A" w:rsidRPr="00930FD8" w:rsidRDefault="00EE6A7A" w:rsidP="00930F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 и работников школы по качеству работы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EE6A7A" w:rsidRPr="00686DF1" w:rsidTr="00686DF1">
        <w:trPr>
          <w:trHeight w:val="207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Осуществление осмотра оборудования, мебели, замков, своевременное обнаружение и устранение неисправностей 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Не проводится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19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Проводится периодически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12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Проводится систематически, без замечаний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288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  <w:vMerge w:val="restart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Выполнение оперативных непредвиденных работ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Ремонт в случае чрезвычайных случаев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525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Текущий ремонт в летнее время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Pr="000562AD" w:rsidRDefault="00EE6A7A" w:rsidP="005B3130">
      <w:pPr>
        <w:rPr>
          <w:rFonts w:ascii="Times New Roman" w:hAnsi="Times New Roman"/>
          <w:sz w:val="14"/>
          <w:szCs w:val="14"/>
        </w:rPr>
      </w:pPr>
    </w:p>
    <w:p w:rsidR="00EE6A7A" w:rsidRPr="00AC5A3C" w:rsidRDefault="00EE6A7A" w:rsidP="005B31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15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электромонтера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Своевременное выполнение заявок </w:t>
            </w:r>
          </w:p>
        </w:tc>
        <w:tc>
          <w:tcPr>
            <w:tcW w:w="5103" w:type="dxa"/>
          </w:tcPr>
          <w:p w:rsidR="00EE6A7A" w:rsidRPr="00930FD8" w:rsidRDefault="00EE6A7A" w:rsidP="00930F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 xml:space="preserve">Отсутствие  письменных замечаний и докладных записок со стороны  </w:t>
            </w:r>
          </w:p>
          <w:p w:rsidR="00EE6A7A" w:rsidRPr="00930FD8" w:rsidRDefault="00EE6A7A" w:rsidP="00930FD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администрации и работников школы по качеству работы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Осуществление профилактических осмотров электропроводки и электроприборов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Отсутствие  возгораний, замыканий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828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Осуществление текущего ремонта электроинструмента, монтажа светильников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Бесперебойная работа электроинструмента, минимальный срок введения в эксплуатацию новых линий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408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EE6A7A" w:rsidRPr="00930FD8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Выполнение оперативных непредвиденных работ</w:t>
            </w:r>
          </w:p>
        </w:tc>
        <w:tc>
          <w:tcPr>
            <w:tcW w:w="5103" w:type="dxa"/>
          </w:tcPr>
          <w:p w:rsidR="00EE6A7A" w:rsidRPr="00930FD8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30FD8">
              <w:rPr>
                <w:rFonts w:ascii="Times New Roman" w:hAnsi="Times New Roman"/>
                <w:sz w:val="24"/>
                <w:szCs w:val="24"/>
              </w:rPr>
              <w:t>Помощь в проведении текущего ремонта в  летнее время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Default="00EE6A7A" w:rsidP="005B3130">
      <w:pPr>
        <w:rPr>
          <w:rFonts w:ascii="Times New Roman" w:hAnsi="Times New Roman"/>
          <w:sz w:val="14"/>
          <w:szCs w:val="14"/>
        </w:rPr>
      </w:pPr>
    </w:p>
    <w:p w:rsidR="00EE6A7A" w:rsidRPr="00AC5A3C" w:rsidRDefault="00EE6A7A" w:rsidP="005B31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16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сторожа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vMerge w:val="restart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Высокий уровень  обеспечения сохранности здания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Отсутствие или своевременное предотвращение краж, взломов, битья окон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В случае совершения или попытки хулиганских действий – немедленный вызов  наряда полиции и оповещение  администрации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C2055E" w:rsidTr="00686DF1">
        <w:trPr>
          <w:trHeight w:val="360"/>
        </w:trPr>
        <w:tc>
          <w:tcPr>
            <w:tcW w:w="1101" w:type="dxa"/>
            <w:vMerge w:val="restart"/>
          </w:tcPr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br w:type="page"/>
            </w:r>
            <w:r w:rsidRPr="00C205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  <w:vMerge w:val="restart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Выполнение оперативных непредвиденных работ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 xml:space="preserve">В летнее время: помощь в проведении текущего ремонта </w:t>
            </w:r>
          </w:p>
        </w:tc>
        <w:tc>
          <w:tcPr>
            <w:tcW w:w="1421" w:type="dxa"/>
            <w:vMerge w:val="restart"/>
          </w:tcPr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C2055E" w:rsidTr="00686DF1">
        <w:trPr>
          <w:trHeight w:val="555"/>
        </w:trPr>
        <w:tc>
          <w:tcPr>
            <w:tcW w:w="1101" w:type="dxa"/>
            <w:vMerge/>
          </w:tcPr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Помощь дворнику в покосе травы,  полив цветов и насаждений</w:t>
            </w:r>
          </w:p>
        </w:tc>
        <w:tc>
          <w:tcPr>
            <w:tcW w:w="1421" w:type="dxa"/>
            <w:vMerge/>
          </w:tcPr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258"/>
        </w:trPr>
        <w:tc>
          <w:tcPr>
            <w:tcW w:w="1101" w:type="dxa"/>
            <w:vMerge/>
          </w:tcPr>
          <w:p w:rsidR="00EE6A7A" w:rsidRPr="00C2055E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 xml:space="preserve">В зимнее время: очистка крыльца ото льда, </w:t>
            </w:r>
            <w:proofErr w:type="spellStart"/>
            <w:r w:rsidRPr="00C2055E">
              <w:rPr>
                <w:rFonts w:ascii="Times New Roman" w:hAnsi="Times New Roman"/>
                <w:sz w:val="24"/>
                <w:szCs w:val="24"/>
              </w:rPr>
              <w:t>отмостков</w:t>
            </w:r>
            <w:proofErr w:type="spellEnd"/>
            <w:r w:rsidRPr="00C2055E">
              <w:rPr>
                <w:rFonts w:ascii="Times New Roman" w:hAnsi="Times New Roman"/>
                <w:sz w:val="24"/>
                <w:szCs w:val="24"/>
              </w:rPr>
              <w:t>, своевременная очистка пожарных выходов и гидрантов от снега и льда</w:t>
            </w:r>
          </w:p>
        </w:tc>
        <w:tc>
          <w:tcPr>
            <w:tcW w:w="142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E6A7A" w:rsidRDefault="00EE6A7A" w:rsidP="00D564A7">
      <w:pPr>
        <w:rPr>
          <w:rFonts w:ascii="Times New Roman" w:hAnsi="Times New Roman"/>
          <w:sz w:val="24"/>
          <w:szCs w:val="24"/>
        </w:rPr>
      </w:pPr>
    </w:p>
    <w:p w:rsidR="00EE6A7A" w:rsidRPr="00AC5A3C" w:rsidRDefault="00EE6A7A" w:rsidP="00D56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17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вахтера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718"/>
        </w:trPr>
        <w:tc>
          <w:tcPr>
            <w:tcW w:w="1101" w:type="dxa"/>
            <w:vMerge w:val="restart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  <w:vMerge w:val="restart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Обеспечение порядка в здании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Замечания, нахождение посторонних лиц в школе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E6A7A" w:rsidRPr="00686DF1" w:rsidTr="00686DF1">
        <w:trPr>
          <w:trHeight w:val="243"/>
        </w:trPr>
        <w:tc>
          <w:tcPr>
            <w:tcW w:w="1101" w:type="dxa"/>
            <w:vMerge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6" w:type="dxa"/>
            <w:vMerge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686DF1">
        <w:trPr>
          <w:trHeight w:val="33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Интенсивность труда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Летнее время: активное участие в ремонтных работах и подготовке школы к началу учебного года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Default="00EE6A7A" w:rsidP="00D564A7">
      <w:pPr>
        <w:rPr>
          <w:rFonts w:ascii="Times New Roman" w:hAnsi="Times New Roman"/>
          <w:sz w:val="16"/>
          <w:szCs w:val="16"/>
        </w:rPr>
      </w:pPr>
    </w:p>
    <w:p w:rsidR="00EE6A7A" w:rsidRPr="00AC5A3C" w:rsidRDefault="00EE6A7A" w:rsidP="00D56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18</w:t>
      </w:r>
      <w:r w:rsidRPr="004638F6">
        <w:rPr>
          <w:rFonts w:ascii="Times New Roman" w:hAnsi="Times New Roman"/>
          <w:sz w:val="24"/>
          <w:szCs w:val="24"/>
        </w:rPr>
        <w:t xml:space="preserve">. показатели стимулирования деятельности </w:t>
      </w:r>
      <w:r>
        <w:rPr>
          <w:rFonts w:ascii="Times New Roman" w:hAnsi="Times New Roman"/>
          <w:sz w:val="24"/>
          <w:szCs w:val="24"/>
        </w:rPr>
        <w:t>слесаря - сантехника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Обеспечение бесперебойной работы систем холодного и горячего водоснабжения, канализации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Отсутствие замечаний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0"/>
                <w:szCs w:val="20"/>
              </w:rPr>
              <w:br w:type="page"/>
            </w: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Осуществление профилактического  осмотра сантехнического оборудования, своевременное устранение неисправностей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Отсутствие  аварий по вине сантехника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 xml:space="preserve">Проведение текущего ремонта системы отопления </w:t>
            </w:r>
          </w:p>
        </w:tc>
        <w:tc>
          <w:tcPr>
            <w:tcW w:w="5103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 xml:space="preserve">Своевременно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A7A" w:rsidRPr="00686DF1" w:rsidTr="00686DF1">
        <w:trPr>
          <w:trHeight w:val="255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Своевременное выполнение заявок</w:t>
            </w:r>
          </w:p>
        </w:tc>
        <w:tc>
          <w:tcPr>
            <w:tcW w:w="5103" w:type="dxa"/>
          </w:tcPr>
          <w:p w:rsidR="00EE6A7A" w:rsidRPr="00C2055E" w:rsidRDefault="00EE6A7A" w:rsidP="00C205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C205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6A7A" w:rsidRPr="00686DF1" w:rsidTr="00061D17">
        <w:trPr>
          <w:trHeight w:val="505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796" w:type="dxa"/>
          </w:tcPr>
          <w:p w:rsidR="00EE6A7A" w:rsidRPr="00C2055E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Ведение документации технического состояния и ремонта оборудования</w:t>
            </w:r>
          </w:p>
        </w:tc>
        <w:tc>
          <w:tcPr>
            <w:tcW w:w="5103" w:type="dxa"/>
          </w:tcPr>
          <w:p w:rsidR="00EE6A7A" w:rsidRPr="00686DF1" w:rsidRDefault="00EE6A7A" w:rsidP="00C2055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2055E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686DF1" w:rsidRDefault="00EE6A7A" w:rsidP="00C205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EE6A7A" w:rsidRDefault="00EE6A7A" w:rsidP="00D564A7">
      <w:pPr>
        <w:rPr>
          <w:rFonts w:ascii="Times New Roman" w:hAnsi="Times New Roman"/>
          <w:sz w:val="16"/>
          <w:szCs w:val="16"/>
        </w:rPr>
      </w:pPr>
    </w:p>
    <w:p w:rsidR="00EE6A7A" w:rsidRPr="00AC5A3C" w:rsidRDefault="00EE6A7A" w:rsidP="00D564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638F6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>19</w:t>
      </w:r>
      <w:r w:rsidRPr="004638F6">
        <w:rPr>
          <w:rFonts w:ascii="Times New Roman" w:hAnsi="Times New Roman"/>
          <w:sz w:val="24"/>
          <w:szCs w:val="24"/>
        </w:rPr>
        <w:t>. показатели стимулирования деятельности</w:t>
      </w:r>
      <w:r>
        <w:rPr>
          <w:rFonts w:ascii="Times New Roman" w:hAnsi="Times New Roman"/>
          <w:sz w:val="24"/>
          <w:szCs w:val="24"/>
        </w:rPr>
        <w:t xml:space="preserve"> дворника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1"/>
        <w:gridCol w:w="7796"/>
        <w:gridCol w:w="5103"/>
        <w:gridCol w:w="1421"/>
      </w:tblGrid>
      <w:tr w:rsidR="00EE6A7A" w:rsidRPr="00686DF1" w:rsidTr="00686DF1">
        <w:trPr>
          <w:trHeight w:val="360"/>
        </w:trPr>
        <w:tc>
          <w:tcPr>
            <w:tcW w:w="110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6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5103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 xml:space="preserve">Индикатор </w:t>
            </w:r>
          </w:p>
        </w:tc>
        <w:tc>
          <w:tcPr>
            <w:tcW w:w="1421" w:type="dxa"/>
          </w:tcPr>
          <w:p w:rsidR="00EE6A7A" w:rsidRPr="00686DF1" w:rsidRDefault="00EE6A7A" w:rsidP="00686DF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86DF1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</w:tr>
      <w:tr w:rsidR="00EE6A7A" w:rsidRPr="00686DF1" w:rsidTr="00297E97">
        <w:trPr>
          <w:trHeight w:val="662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796" w:type="dxa"/>
          </w:tcPr>
          <w:p w:rsidR="00EE6A7A" w:rsidRPr="00297E97" w:rsidRDefault="00EE6A7A" w:rsidP="00686D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E97">
              <w:rPr>
                <w:rFonts w:ascii="Times New Roman" w:hAnsi="Times New Roman"/>
                <w:sz w:val="24"/>
                <w:szCs w:val="24"/>
              </w:rPr>
              <w:t>Высокий уровень  обеспечения  качественной уборки закрепленной территории</w:t>
            </w:r>
          </w:p>
        </w:tc>
        <w:tc>
          <w:tcPr>
            <w:tcW w:w="5103" w:type="dxa"/>
          </w:tcPr>
          <w:p w:rsidR="00EE6A7A" w:rsidRPr="00297E97" w:rsidRDefault="00EE6A7A" w:rsidP="00686DF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7E97">
              <w:rPr>
                <w:rFonts w:ascii="Times New Roman" w:hAnsi="Times New Roman"/>
                <w:sz w:val="24"/>
                <w:szCs w:val="24"/>
              </w:rPr>
              <w:t>Без замечаний</w:t>
            </w:r>
          </w:p>
        </w:tc>
        <w:tc>
          <w:tcPr>
            <w:tcW w:w="1421" w:type="dxa"/>
          </w:tcPr>
          <w:p w:rsidR="00EE6A7A" w:rsidRPr="00297E97" w:rsidRDefault="00EE6A7A" w:rsidP="00686DF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E6A7A" w:rsidRPr="00686DF1" w:rsidTr="00297E97">
        <w:trPr>
          <w:trHeight w:val="675"/>
        </w:trPr>
        <w:tc>
          <w:tcPr>
            <w:tcW w:w="1101" w:type="dxa"/>
          </w:tcPr>
          <w:p w:rsidR="00EE6A7A" w:rsidRPr="00686DF1" w:rsidRDefault="00EE6A7A" w:rsidP="00686D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6D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EE6A7A" w:rsidRPr="00297E97" w:rsidRDefault="00EE6A7A" w:rsidP="006444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7E97">
              <w:rPr>
                <w:rFonts w:ascii="Times New Roman" w:hAnsi="Times New Roman"/>
                <w:sz w:val="24"/>
                <w:szCs w:val="24"/>
              </w:rPr>
              <w:t>Участие в благоустройстве и озеленении школьной территории</w:t>
            </w:r>
          </w:p>
        </w:tc>
        <w:tc>
          <w:tcPr>
            <w:tcW w:w="5103" w:type="dxa"/>
          </w:tcPr>
          <w:p w:rsidR="00EE6A7A" w:rsidRPr="00297E97" w:rsidRDefault="00EE6A7A" w:rsidP="0064441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297E97">
              <w:rPr>
                <w:rFonts w:ascii="Times New Roman" w:hAnsi="Times New Roman"/>
                <w:sz w:val="24"/>
                <w:szCs w:val="24"/>
              </w:rPr>
              <w:t xml:space="preserve">По сезону </w:t>
            </w:r>
          </w:p>
        </w:tc>
        <w:tc>
          <w:tcPr>
            <w:tcW w:w="1421" w:type="dxa"/>
          </w:tcPr>
          <w:p w:rsidR="00EE6A7A" w:rsidRPr="00297E97" w:rsidRDefault="00EE6A7A" w:rsidP="0064441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7E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EE6A7A" w:rsidRDefault="00EE6A7A" w:rsidP="00402D50">
      <w:pPr>
        <w:spacing w:after="0"/>
        <w:rPr>
          <w:rFonts w:ascii="Times New Roman" w:hAnsi="Times New Roman"/>
          <w:sz w:val="24"/>
          <w:szCs w:val="24"/>
        </w:rPr>
      </w:pPr>
    </w:p>
    <w:p w:rsidR="00EE6A7A" w:rsidRPr="00402D50" w:rsidRDefault="00EE6A7A" w:rsidP="00402D50">
      <w:pPr>
        <w:spacing w:after="0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b/>
          <w:sz w:val="24"/>
          <w:szCs w:val="24"/>
        </w:rPr>
        <w:t xml:space="preserve">Порядок определения выплат стимулирующего характера 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          Размер стимулирующих выплат работникам школы по результатам труда определяется  на основании: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У</w:t>
      </w:r>
      <w:r w:rsidRPr="00402D50">
        <w:rPr>
          <w:rFonts w:ascii="Times New Roman" w:hAnsi="Times New Roman"/>
          <w:sz w:val="24"/>
          <w:szCs w:val="24"/>
        </w:rPr>
        <w:t>тверждения решения экспертной комиссии  приказом директора школы;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С</w:t>
      </w:r>
      <w:r w:rsidRPr="00402D50">
        <w:rPr>
          <w:rFonts w:ascii="Times New Roman" w:hAnsi="Times New Roman"/>
          <w:sz w:val="24"/>
          <w:szCs w:val="24"/>
        </w:rPr>
        <w:t>огласования  с Управляющим советом  М</w:t>
      </w:r>
      <w:r>
        <w:rPr>
          <w:rFonts w:ascii="Times New Roman" w:hAnsi="Times New Roman"/>
          <w:sz w:val="24"/>
          <w:szCs w:val="24"/>
        </w:rPr>
        <w:t>А</w:t>
      </w:r>
      <w:r w:rsidRPr="00402D50">
        <w:rPr>
          <w:rFonts w:ascii="Times New Roman" w:hAnsi="Times New Roman"/>
          <w:sz w:val="24"/>
          <w:szCs w:val="24"/>
        </w:rPr>
        <w:t xml:space="preserve">ОУ СОШ № </w:t>
      </w:r>
      <w:r>
        <w:rPr>
          <w:rFonts w:ascii="Times New Roman" w:hAnsi="Times New Roman"/>
          <w:sz w:val="24"/>
          <w:szCs w:val="24"/>
        </w:rPr>
        <w:t>47</w:t>
      </w:r>
      <w:r w:rsidRPr="00402D50">
        <w:rPr>
          <w:rFonts w:ascii="Times New Roman" w:hAnsi="Times New Roman"/>
          <w:sz w:val="24"/>
          <w:szCs w:val="24"/>
        </w:rPr>
        <w:t xml:space="preserve"> г. Томска,  с учетом мнения профсоюзного комитета;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В</w:t>
      </w:r>
      <w:r w:rsidRPr="00402D50">
        <w:rPr>
          <w:rFonts w:ascii="Times New Roman" w:hAnsi="Times New Roman"/>
          <w:sz w:val="24"/>
          <w:szCs w:val="24"/>
        </w:rPr>
        <w:t>ыплаты стимулирующего характера: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02D50">
        <w:rPr>
          <w:rFonts w:ascii="Times New Roman" w:hAnsi="Times New Roman"/>
          <w:sz w:val="24"/>
          <w:szCs w:val="24"/>
        </w:rPr>
        <w:t>3.1. ежемесячные стимулирующие выплаты устанавливаются для всех работников школы, в зависимости от суммы набранных баллов за критерии установления стимулирующих выплат и стоимости одного балла  (денежный вес одного балла оценка профессиональной деятельности работника);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02D50">
        <w:rPr>
          <w:rFonts w:ascii="Times New Roman" w:hAnsi="Times New Roman"/>
          <w:sz w:val="24"/>
          <w:szCs w:val="24"/>
        </w:rPr>
        <w:t>3.2. денежный вес одного балла оценки профессиональной деятельности работника устанавливается путем деления ежемесячной суммы ФСВ (фонда стимулирующих выплат) для каждой категории работников на максимальное количество возможно набранных баллов;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02D50">
        <w:rPr>
          <w:rFonts w:ascii="Times New Roman" w:hAnsi="Times New Roman"/>
          <w:sz w:val="24"/>
          <w:szCs w:val="24"/>
        </w:rPr>
        <w:t>3.3. полученный вес умножается на сумму баллов каждого работника, в результате чего определятся размер стимулирующих выплат работнику за месяц;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02D50">
        <w:rPr>
          <w:rFonts w:ascii="Times New Roman" w:hAnsi="Times New Roman"/>
          <w:sz w:val="24"/>
          <w:szCs w:val="24"/>
        </w:rPr>
        <w:t>3.4. при экономии фонда стимулирующих выплат работникам школы выплачиваются премии по итогам работы за квартал, полугодие, год.</w:t>
      </w:r>
    </w:p>
    <w:p w:rsidR="00EE6A7A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02D50">
        <w:rPr>
          <w:rFonts w:ascii="Times New Roman" w:hAnsi="Times New Roman"/>
          <w:sz w:val="24"/>
          <w:szCs w:val="24"/>
        </w:rPr>
        <w:t>3.5. Критерии для установления стимулирующих доплат педагогических работников и прочему педагогическому персоналу;</w:t>
      </w:r>
    </w:p>
    <w:p w:rsidR="00EE6A7A" w:rsidRPr="00A51FE9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51FE9">
        <w:rPr>
          <w:rFonts w:ascii="Times New Roman" w:hAnsi="Times New Roman"/>
          <w:sz w:val="24"/>
          <w:szCs w:val="24"/>
        </w:rPr>
        <w:t xml:space="preserve">3.6. Критерии качества </w:t>
      </w:r>
      <w:proofErr w:type="spellStart"/>
      <w:r w:rsidRPr="00A51FE9">
        <w:rPr>
          <w:rFonts w:ascii="Times New Roman" w:hAnsi="Times New Roman"/>
          <w:sz w:val="24"/>
          <w:szCs w:val="24"/>
        </w:rPr>
        <w:t>обученности</w:t>
      </w:r>
      <w:proofErr w:type="spellEnd"/>
      <w:r w:rsidRPr="00A51FE9">
        <w:rPr>
          <w:rFonts w:ascii="Times New Roman" w:hAnsi="Times New Roman"/>
          <w:sz w:val="24"/>
          <w:szCs w:val="24"/>
        </w:rPr>
        <w:t xml:space="preserve"> (результативности) по итогам четверти, полугодия, учебного года:</w:t>
      </w:r>
    </w:p>
    <w:p w:rsidR="00EE6A7A" w:rsidRPr="00402D50" w:rsidRDefault="00EE6A7A" w:rsidP="00402D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высокие показатели в сравнении с предыдущим периодом, стабильность и рост качества </w:t>
      </w:r>
      <w:proofErr w:type="gramStart"/>
      <w:r w:rsidRPr="00402D50">
        <w:rPr>
          <w:rFonts w:ascii="Times New Roman" w:hAnsi="Times New Roman"/>
          <w:sz w:val="24"/>
          <w:szCs w:val="24"/>
        </w:rPr>
        <w:t>обучения по предмету</w:t>
      </w:r>
      <w:proofErr w:type="gramEnd"/>
      <w:r w:rsidRPr="00402D50">
        <w:rPr>
          <w:rFonts w:ascii="Times New Roman" w:hAnsi="Times New Roman"/>
          <w:sz w:val="24"/>
          <w:szCs w:val="24"/>
        </w:rPr>
        <w:t>, независимых тестирований, контрольных, итоговых работ;</w:t>
      </w:r>
    </w:p>
    <w:p w:rsidR="00EE6A7A" w:rsidRPr="00402D50" w:rsidRDefault="00EE6A7A" w:rsidP="00402D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удельный вес выпускников 11-х классов, сдававших государственную (итоговую) аттестацию в форме ЕГЭ по профильным предметам, набравших высокий балл по ЕГЭ;</w:t>
      </w:r>
    </w:p>
    <w:p w:rsidR="00EE6A7A" w:rsidRPr="00402D50" w:rsidRDefault="00EE6A7A" w:rsidP="00402D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удельный вес выпускников 9-х классов, сдававших государственную (итоговую) аттестацию в новой форме по профильным предметам, набравших высокий балл;</w:t>
      </w:r>
    </w:p>
    <w:p w:rsidR="00EE6A7A" w:rsidRPr="00402D50" w:rsidRDefault="00EE6A7A" w:rsidP="00402D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наличие призеров городских, региональных и общероссийских, международных предметных олимпиад;</w:t>
      </w:r>
    </w:p>
    <w:p w:rsidR="00EE6A7A" w:rsidRDefault="00EE6A7A" w:rsidP="00402D5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2D50">
        <w:rPr>
          <w:rFonts w:ascii="Times New Roman" w:hAnsi="Times New Roman"/>
          <w:sz w:val="24"/>
          <w:szCs w:val="24"/>
        </w:rPr>
        <w:t>участие обучающихся в школьных, городских, региональных, общероссийских, международных научно-практических конференциях.</w:t>
      </w:r>
      <w:proofErr w:type="gramEnd"/>
    </w:p>
    <w:p w:rsidR="00EE6A7A" w:rsidRDefault="00EE6A7A" w:rsidP="00297E9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6A7A" w:rsidRPr="00A51FE9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A51FE9">
        <w:rPr>
          <w:rFonts w:ascii="Times New Roman" w:hAnsi="Times New Roman"/>
          <w:sz w:val="24"/>
          <w:szCs w:val="24"/>
        </w:rPr>
        <w:t>3.7. Профессиональная компетентность: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ведение работы в условиях реализации программы развития школы на основе </w:t>
      </w:r>
      <w:proofErr w:type="spellStart"/>
      <w:r w:rsidRPr="00402D50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402D50">
        <w:rPr>
          <w:rFonts w:ascii="Times New Roman" w:hAnsi="Times New Roman"/>
          <w:sz w:val="24"/>
          <w:szCs w:val="24"/>
        </w:rPr>
        <w:t xml:space="preserve">  подхода, участие в объявленных экспериментах в рамках выполнения федеральных, региональных и иных утвержденных программ;</w:t>
      </w:r>
    </w:p>
    <w:p w:rsidR="00EE6A7A" w:rsidRPr="00297E97" w:rsidRDefault="00EE6A7A" w:rsidP="0018400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периодическое повышение квалификации не реже 1 раза в пять лет, п</w:t>
      </w:r>
      <w:r>
        <w:rPr>
          <w:rFonts w:ascii="Times New Roman" w:hAnsi="Times New Roman"/>
          <w:sz w:val="24"/>
          <w:szCs w:val="24"/>
        </w:rPr>
        <w:t>рофессиональная переподготовка;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внедрение и использование новых педагогических, информационных технологий, создание авторских программ и методических разработок в образовательном процессе;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lastRenderedPageBreak/>
        <w:t xml:space="preserve">активное использование </w:t>
      </w:r>
      <w:proofErr w:type="spellStart"/>
      <w:r w:rsidRPr="00402D50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402D50">
        <w:rPr>
          <w:rFonts w:ascii="Times New Roman" w:hAnsi="Times New Roman"/>
          <w:sz w:val="24"/>
          <w:szCs w:val="24"/>
        </w:rPr>
        <w:t xml:space="preserve"> технологий в образовательном процессе, отсутствие отрицательной динамики состояния здоровья обучающихся;</w:t>
      </w:r>
    </w:p>
    <w:p w:rsidR="00EE6A7A" w:rsidRPr="00550136" w:rsidRDefault="00EE6A7A" w:rsidP="000E26B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постоянное участие в обобщении и распространении педагогического опыта через городские, региональные, российские педагогические семинары, научно-практические конференции, профессиональные конкурсы, творческие мастерские, круглые столы и т.п.</w:t>
      </w:r>
    </w:p>
    <w:p w:rsidR="00EE6A7A" w:rsidRPr="00184005" w:rsidRDefault="00EE6A7A" w:rsidP="00FD456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участие в общественной работе школы, эффективное решение образовательно-воспитательных задач с привлечением органов самоуправления класса, школы, педагогического сообщества;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высокий уровень </w:t>
      </w:r>
      <w:proofErr w:type="spellStart"/>
      <w:r w:rsidRPr="00402D50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02D50">
        <w:rPr>
          <w:rFonts w:ascii="Times New Roman" w:hAnsi="Times New Roman"/>
          <w:sz w:val="24"/>
          <w:szCs w:val="24"/>
        </w:rPr>
        <w:t xml:space="preserve"> классного коллектива, развитие самоуправления в классе;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участие классного коллектива в различных конкурсах и городских программах;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высокий уровень исполнительской дисциплины, отсутствие дисциплинарных взысканий и административных наказаний;</w:t>
      </w:r>
    </w:p>
    <w:p w:rsidR="00EE6A7A" w:rsidRPr="00402D50" w:rsidRDefault="00EE6A7A" w:rsidP="00402D5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создание эффективных условий для обеспечения образовательного процесса прочим педагогическим персоналом.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02D50">
        <w:rPr>
          <w:rFonts w:ascii="Times New Roman" w:hAnsi="Times New Roman"/>
          <w:sz w:val="24"/>
          <w:szCs w:val="24"/>
        </w:rPr>
        <w:t>3.8. Критерии интеграции и социализации обучающихся (в том числе детей с ограниченными возможностями здоровья):</w:t>
      </w:r>
    </w:p>
    <w:p w:rsidR="00EE6A7A" w:rsidRPr="00402D50" w:rsidRDefault="00EE6A7A" w:rsidP="00402D5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стабильное сохранение контингента </w:t>
      </w:r>
      <w:proofErr w:type="gramStart"/>
      <w:r w:rsidRPr="00402D50">
        <w:rPr>
          <w:rFonts w:ascii="Times New Roman" w:hAnsi="Times New Roman"/>
          <w:sz w:val="24"/>
          <w:szCs w:val="24"/>
        </w:rPr>
        <w:t>обучающихся</w:t>
      </w:r>
      <w:proofErr w:type="gramEnd"/>
    </w:p>
    <w:p w:rsidR="00EE6A7A" w:rsidRPr="00FD4567" w:rsidRDefault="00EE6A7A" w:rsidP="00585528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A4C88">
        <w:rPr>
          <w:rFonts w:ascii="Times New Roman" w:hAnsi="Times New Roman"/>
          <w:sz w:val="24"/>
          <w:szCs w:val="24"/>
        </w:rPr>
        <w:t>выравнивание и коррекция знаний педагогически запущенных обучающихся, обучающихся с ограниченными  возможностями здоровья, вовлечение данной категории обучающихся во внеурочную и общественно полезную деятельность.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02D50">
        <w:rPr>
          <w:rFonts w:ascii="Times New Roman" w:hAnsi="Times New Roman"/>
          <w:sz w:val="24"/>
          <w:szCs w:val="24"/>
        </w:rPr>
        <w:t>3.9. Критерии удовлетворенности заказчиков образовательных услуг:</w:t>
      </w:r>
    </w:p>
    <w:p w:rsidR="00EE6A7A" w:rsidRPr="000E26BD" w:rsidRDefault="00EE6A7A" w:rsidP="000D4F4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позитивное отношение родительской общественности, выпускников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02D50">
        <w:rPr>
          <w:rFonts w:ascii="Times New Roman" w:hAnsi="Times New Roman"/>
          <w:sz w:val="24"/>
          <w:szCs w:val="24"/>
        </w:rPr>
        <w:t xml:space="preserve">4.0. Критерии социальной правовой защиты </w:t>
      </w:r>
      <w:proofErr w:type="gramStart"/>
      <w:r w:rsidRPr="00402D5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02D50">
        <w:rPr>
          <w:rFonts w:ascii="Times New Roman" w:hAnsi="Times New Roman"/>
          <w:sz w:val="24"/>
          <w:szCs w:val="24"/>
        </w:rPr>
        <w:t>:</w:t>
      </w:r>
    </w:p>
    <w:p w:rsidR="00EE6A7A" w:rsidRPr="00402D50" w:rsidRDefault="00EE6A7A" w:rsidP="00402D5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обеспечение и создание безопасных условий обучения</w:t>
      </w:r>
    </w:p>
    <w:p w:rsidR="00EE6A7A" w:rsidRPr="00585528" w:rsidRDefault="00EE6A7A" w:rsidP="005D75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высокий уровень психологической комфортности в классном коллективе каждого обучающегося  с учетом индивидуальных особенностей личности ребенка</w:t>
      </w:r>
      <w:r>
        <w:rPr>
          <w:rFonts w:ascii="Times New Roman" w:hAnsi="Times New Roman"/>
          <w:sz w:val="24"/>
          <w:szCs w:val="24"/>
        </w:rPr>
        <w:t>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402D50">
        <w:rPr>
          <w:rFonts w:ascii="Times New Roman" w:hAnsi="Times New Roman"/>
          <w:sz w:val="24"/>
          <w:szCs w:val="24"/>
        </w:rPr>
        <w:t xml:space="preserve">4.1. </w:t>
      </w:r>
      <w:r w:rsidRPr="00402D50">
        <w:rPr>
          <w:rFonts w:ascii="Times New Roman" w:hAnsi="Times New Roman"/>
          <w:b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Критерии для установления стимулирующих доплат  для административно-управленческого  персонала:</w:t>
      </w:r>
    </w:p>
    <w:p w:rsidR="00EE6A7A" w:rsidRPr="00402D50" w:rsidRDefault="00EE6A7A" w:rsidP="00402D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обеспечение своевременного выполнения текущего и перспективного планирования работы школы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высокое качество подготовки и исполнения административно-управленческих решений, распорядительных документов, локальных актов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высокая координация работы учителей и других педагогических работников по выполнению учебных программ, планов, качественная разработка и исполнение необходимой учебно-методической документации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организация стабильного повышения профессионального мастерства педагогических работников, квалификационного уровня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своевременный и высокий уровень </w:t>
      </w:r>
      <w:proofErr w:type="gramStart"/>
      <w:r w:rsidRPr="00402D50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402D50">
        <w:rPr>
          <w:rFonts w:ascii="Times New Roman" w:hAnsi="Times New Roman"/>
          <w:sz w:val="24"/>
          <w:szCs w:val="24"/>
        </w:rPr>
        <w:t xml:space="preserve"> всеобучем, качество образовательного и воспитательного процессов, объективное оценивание результатов образовательной подготовки обучающихся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0E014B" w:rsidRDefault="00EE6A7A" w:rsidP="00297E9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14B">
        <w:rPr>
          <w:rFonts w:ascii="Times New Roman" w:hAnsi="Times New Roman"/>
          <w:sz w:val="24"/>
          <w:szCs w:val="24"/>
        </w:rPr>
        <w:t>высокие показатели работы методических объединений общеобразовательного учреждения, результативное участие в муниципальных, республиканских, региональных и российских мероприятиях;</w:t>
      </w:r>
    </w:p>
    <w:p w:rsidR="00EE6A7A" w:rsidRPr="00402D50" w:rsidRDefault="00EE6A7A" w:rsidP="00402D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активное участие общеобразовательного учреждения в муниципальных, республиканских, региональных, российских конкурсах, смотрах, научно-практических конференциях, фестивалях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297E97" w:rsidRDefault="00EE6A7A" w:rsidP="0018400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выравнивание и коррекция знаний педагогически запущенных обучающихся, обучающихся с ограниченными возможностями здоровья, вовлечение данной категории обучающихся в общественно полезную деятельность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550136" w:rsidRDefault="00EE6A7A" w:rsidP="000E26B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постоянное активное внедрение и использование современных образовательных технологий, в том числе информационно-коммуникационных, в деятельности школы, в том числе в учебно-образовательном процессе, (использование электронных программ, локальной сети учреждения для административно-хозяйственной деятельности, учебно-воспитательной деятельности, интегрированных уроков, создания электронных пособий)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lastRenderedPageBreak/>
        <w:t>создание и совершенствование необходимых условий безопасности для жизни и здоровья всех участников образовательного процесса, своевременное выполнение предписаний контролирующих органов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184005" w:rsidRDefault="00EE6A7A" w:rsidP="00FD456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создание благоприятных условий для сохранения и обеспечения </w:t>
      </w:r>
      <w:proofErr w:type="spellStart"/>
      <w:r w:rsidRPr="00402D50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402D50">
        <w:rPr>
          <w:rFonts w:ascii="Times New Roman" w:hAnsi="Times New Roman"/>
          <w:sz w:val="24"/>
          <w:szCs w:val="24"/>
        </w:rPr>
        <w:t xml:space="preserve"> технологий в учебно-воспитательном процессе, совершенствование медицинского обслуживания обучающихся и персонала</w:t>
      </w:r>
      <w:r>
        <w:rPr>
          <w:rFonts w:ascii="Times New Roman" w:hAnsi="Times New Roman"/>
          <w:sz w:val="24"/>
          <w:szCs w:val="24"/>
        </w:rPr>
        <w:t>.</w:t>
      </w:r>
    </w:p>
    <w:p w:rsidR="00EE6A7A" w:rsidRPr="00402D50" w:rsidRDefault="00EE6A7A" w:rsidP="00402D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использование в работе формы публичной отчетности о своей деятельности и деятельности школы не реже одного раза в течение учебного года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высокий уровень исполнительной дисциплины, отсутствие  дисциплинарных взысканий и административных наказаний. 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402D50">
        <w:rPr>
          <w:rFonts w:ascii="Times New Roman" w:hAnsi="Times New Roman"/>
          <w:sz w:val="24"/>
          <w:szCs w:val="24"/>
        </w:rPr>
        <w:t>4.2. Критерии для установления стимулирующих доплат учебно-вспомогательному персоналу:</w:t>
      </w:r>
    </w:p>
    <w:p w:rsidR="00EE6A7A" w:rsidRPr="00402D50" w:rsidRDefault="00EE6A7A" w:rsidP="00402D50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напряженность, результативность, высокое качество работы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сохранение и обеспечение условий безопасности для жизни и здоровья всех участников образовательного процесса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0E26BD" w:rsidRDefault="00EE6A7A" w:rsidP="000D4F4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выполнение дополнительных работ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FD4567" w:rsidRDefault="00EE6A7A" w:rsidP="00585528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высокий уровень исполнительной дисциплины, отсутствие дисциплинарных взысканий и административных наказаний</w:t>
      </w:r>
      <w:r>
        <w:rPr>
          <w:rFonts w:ascii="Times New Roman" w:hAnsi="Times New Roman"/>
          <w:sz w:val="24"/>
          <w:szCs w:val="24"/>
        </w:rPr>
        <w:t>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402D50">
        <w:rPr>
          <w:rFonts w:ascii="Times New Roman" w:hAnsi="Times New Roman"/>
          <w:sz w:val="24"/>
          <w:szCs w:val="24"/>
        </w:rPr>
        <w:t xml:space="preserve">4.3. </w:t>
      </w:r>
      <w:r w:rsidRPr="00402D50">
        <w:rPr>
          <w:rFonts w:ascii="Times New Roman" w:hAnsi="Times New Roman"/>
          <w:b/>
          <w:sz w:val="24"/>
          <w:szCs w:val="24"/>
        </w:rPr>
        <w:t xml:space="preserve"> </w:t>
      </w:r>
      <w:r w:rsidRPr="00402D50">
        <w:rPr>
          <w:rFonts w:ascii="Times New Roman" w:hAnsi="Times New Roman"/>
          <w:sz w:val="24"/>
          <w:szCs w:val="24"/>
        </w:rPr>
        <w:t>Критерии для установления стимулирующих доплат   для  младшего обслуживающего персонала:</w:t>
      </w:r>
    </w:p>
    <w:p w:rsidR="00EE6A7A" w:rsidRPr="00402D50" w:rsidRDefault="00EE6A7A" w:rsidP="00402D5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сохранение и обеспечение условий безопасности для жизни и здоровья всех участников образовательного процесса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обеспечение сохранности и содержание в образцовом порядке служебных помещений школы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содержание школы в образцовом порядке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550136" w:rsidRDefault="00EE6A7A" w:rsidP="00402D5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активное участие в благоустройстве, озеленении, уборке территории школы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402D50" w:rsidRDefault="00EE6A7A" w:rsidP="00402D50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обеспечение санитарно-гигиенических условий в помещениях школы</w:t>
      </w:r>
      <w:r>
        <w:rPr>
          <w:rFonts w:ascii="Times New Roman" w:hAnsi="Times New Roman"/>
          <w:sz w:val="24"/>
          <w:szCs w:val="24"/>
        </w:rPr>
        <w:t>;</w:t>
      </w:r>
    </w:p>
    <w:p w:rsidR="00EE6A7A" w:rsidRPr="00585528" w:rsidRDefault="00EE6A7A" w:rsidP="005D7563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высокий уровень исполнительной дисциплины, отсутствие дисциплинарных взысканий и административных наказаний.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5. Порядок уменьшения или снятия стимулирующих выплат.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    Стимулирующие выплаты  могут быть сняты или уменьшены на основании приказа директора, с учетом мнения профсоюзного комитета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 xml:space="preserve">     школы и Управляющего совета в случаях: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02D50">
        <w:rPr>
          <w:rFonts w:ascii="Times New Roman" w:hAnsi="Times New Roman"/>
          <w:sz w:val="24"/>
          <w:szCs w:val="24"/>
        </w:rPr>
        <w:t>5.1. некачественного выполнения работы, определенной при установлении стимулирующих выплат на основании документов, подтверждающих указанные факты (докладные, акты, результаты проверок);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02D50">
        <w:rPr>
          <w:rFonts w:ascii="Times New Roman" w:hAnsi="Times New Roman"/>
          <w:sz w:val="24"/>
          <w:szCs w:val="24"/>
        </w:rPr>
        <w:t>5.2. несвоевременного выполнения задания;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02D50">
        <w:rPr>
          <w:rFonts w:ascii="Times New Roman" w:hAnsi="Times New Roman"/>
          <w:sz w:val="24"/>
          <w:szCs w:val="24"/>
        </w:rPr>
        <w:t>5.3. нарушения дисциплины труда;</w:t>
      </w:r>
    </w:p>
    <w:p w:rsidR="00EE6A7A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402D50">
        <w:rPr>
          <w:rFonts w:ascii="Times New Roman" w:hAnsi="Times New Roman"/>
          <w:sz w:val="24"/>
          <w:szCs w:val="24"/>
        </w:rPr>
        <w:t>5.4. в связи с применением к работнику дисциплинарного взыскания.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02D50">
        <w:rPr>
          <w:rFonts w:ascii="Times New Roman" w:hAnsi="Times New Roman"/>
          <w:sz w:val="24"/>
          <w:szCs w:val="24"/>
        </w:rPr>
        <w:t>Стимулирующие выплаты работникам школы не выплачиваются:</w:t>
      </w:r>
    </w:p>
    <w:p w:rsidR="00EE6A7A" w:rsidRPr="00402D50" w:rsidRDefault="00EE6A7A" w:rsidP="00402D5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2D50">
        <w:rPr>
          <w:rFonts w:ascii="Times New Roman" w:hAnsi="Times New Roman"/>
          <w:sz w:val="24"/>
          <w:szCs w:val="24"/>
        </w:rPr>
        <w:t>уволившимся</w:t>
      </w:r>
      <w:proofErr w:type="gramEnd"/>
      <w:r w:rsidRPr="00402D50">
        <w:rPr>
          <w:rFonts w:ascii="Times New Roman" w:hAnsi="Times New Roman"/>
          <w:sz w:val="24"/>
          <w:szCs w:val="24"/>
        </w:rPr>
        <w:t xml:space="preserve"> по собственному желанию;</w:t>
      </w:r>
    </w:p>
    <w:p w:rsidR="00EE6A7A" w:rsidRPr="00402D50" w:rsidRDefault="00EE6A7A" w:rsidP="00402D50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2D50">
        <w:rPr>
          <w:rFonts w:ascii="Times New Roman" w:hAnsi="Times New Roman"/>
          <w:sz w:val="24"/>
          <w:szCs w:val="24"/>
        </w:rPr>
        <w:t>имеющим</w:t>
      </w:r>
      <w:proofErr w:type="gramEnd"/>
      <w:r w:rsidRPr="00402D50">
        <w:rPr>
          <w:rFonts w:ascii="Times New Roman" w:hAnsi="Times New Roman"/>
          <w:sz w:val="24"/>
          <w:szCs w:val="24"/>
        </w:rPr>
        <w:t xml:space="preserve"> замечания по производственной деятельности;</w:t>
      </w:r>
    </w:p>
    <w:p w:rsidR="00EE6A7A" w:rsidRDefault="00EE6A7A" w:rsidP="000E26BD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02D50">
        <w:rPr>
          <w:rFonts w:ascii="Times New Roman" w:hAnsi="Times New Roman"/>
          <w:sz w:val="24"/>
          <w:szCs w:val="24"/>
        </w:rPr>
        <w:t>имеющим</w:t>
      </w:r>
      <w:proofErr w:type="gramEnd"/>
      <w:r w:rsidRPr="00402D50">
        <w:rPr>
          <w:rFonts w:ascii="Times New Roman" w:hAnsi="Times New Roman"/>
          <w:sz w:val="24"/>
          <w:szCs w:val="24"/>
        </w:rPr>
        <w:t xml:space="preserve"> замечания по выполнению правил внутреннего распорядка.</w:t>
      </w:r>
    </w:p>
    <w:p w:rsidR="00EE6A7A" w:rsidRDefault="00EE6A7A" w:rsidP="0018400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402D50">
        <w:rPr>
          <w:rFonts w:ascii="Times New Roman" w:hAnsi="Times New Roman"/>
          <w:b/>
          <w:sz w:val="24"/>
          <w:szCs w:val="24"/>
        </w:rPr>
        <w:t>. Заключительные положения.</w:t>
      </w:r>
    </w:p>
    <w:p w:rsidR="00EE6A7A" w:rsidRPr="00402D50" w:rsidRDefault="00EE6A7A" w:rsidP="00402D5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6</w:t>
      </w:r>
      <w:r w:rsidRPr="00402D50">
        <w:rPr>
          <w:rFonts w:ascii="Times New Roman" w:hAnsi="Times New Roman"/>
          <w:sz w:val="24"/>
          <w:szCs w:val="24"/>
        </w:rPr>
        <w:t>.1. Настояще</w:t>
      </w:r>
      <w:r>
        <w:rPr>
          <w:rFonts w:ascii="Times New Roman" w:hAnsi="Times New Roman"/>
          <w:sz w:val="24"/>
          <w:szCs w:val="24"/>
        </w:rPr>
        <w:t xml:space="preserve">е положение вступает в силу с  01  сентября  </w:t>
      </w:r>
      <w:r w:rsidRPr="00402D50">
        <w:rPr>
          <w:rFonts w:ascii="Times New Roman" w:hAnsi="Times New Roman"/>
          <w:sz w:val="24"/>
          <w:szCs w:val="24"/>
        </w:rPr>
        <w:t xml:space="preserve"> 201</w:t>
      </w:r>
      <w:r w:rsidR="0075263F" w:rsidRPr="0075263F">
        <w:rPr>
          <w:rFonts w:ascii="Times New Roman" w:hAnsi="Times New Roman"/>
          <w:sz w:val="24"/>
          <w:szCs w:val="24"/>
        </w:rPr>
        <w:t>6</w:t>
      </w:r>
      <w:r w:rsidRPr="00402D50">
        <w:rPr>
          <w:rFonts w:ascii="Times New Roman" w:hAnsi="Times New Roman"/>
          <w:sz w:val="24"/>
          <w:szCs w:val="24"/>
        </w:rPr>
        <w:t xml:space="preserve">  г.</w:t>
      </w:r>
    </w:p>
    <w:p w:rsidR="00EE6A7A" w:rsidRPr="000E014B" w:rsidRDefault="00EE6A7A" w:rsidP="000E014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6</w:t>
      </w:r>
      <w:r w:rsidRPr="00402D50">
        <w:rPr>
          <w:rFonts w:ascii="Times New Roman" w:hAnsi="Times New Roman"/>
          <w:sz w:val="24"/>
          <w:szCs w:val="24"/>
        </w:rPr>
        <w:t>.2. Изменения в настоящее ПОЛОЖЕНИЕ вносятся  Управляющим советом по предложению Директора школы, педагогического совета школы и собрания трудового коллектива школы.</w:t>
      </w:r>
    </w:p>
    <w:sectPr w:rsidR="00EE6A7A" w:rsidRPr="000E014B" w:rsidSect="00FA09D8">
      <w:pgSz w:w="16838" w:h="11906" w:orient="landscape"/>
      <w:pgMar w:top="709" w:right="395" w:bottom="46" w:left="10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6pt;height:8.6pt" o:bullet="t">
        <v:imagedata r:id="rId1" o:title=""/>
      </v:shape>
    </w:pict>
  </w:numPicBullet>
  <w:abstractNum w:abstractNumId="0">
    <w:nsid w:val="01E4258D"/>
    <w:multiLevelType w:val="hybridMultilevel"/>
    <w:tmpl w:val="9A46E69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C00A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2C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AB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E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0B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9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63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4F35B0"/>
    <w:multiLevelType w:val="hybridMultilevel"/>
    <w:tmpl w:val="CD862C9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F6CB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24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72A7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60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20F0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EB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CC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2B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D2B5EBE"/>
    <w:multiLevelType w:val="multilevel"/>
    <w:tmpl w:val="E7F09A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1423ECB"/>
    <w:multiLevelType w:val="hybridMultilevel"/>
    <w:tmpl w:val="41941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D6194"/>
    <w:multiLevelType w:val="hybridMultilevel"/>
    <w:tmpl w:val="6A526E6E"/>
    <w:lvl w:ilvl="0" w:tplc="0419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8FA6B7E"/>
    <w:multiLevelType w:val="hybridMultilevel"/>
    <w:tmpl w:val="0D6C2788"/>
    <w:lvl w:ilvl="0" w:tplc="F586D1E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515A4A"/>
    <w:multiLevelType w:val="hybridMultilevel"/>
    <w:tmpl w:val="0A42E774"/>
    <w:lvl w:ilvl="0" w:tplc="0419000F">
      <w:start w:val="1"/>
      <w:numFmt w:val="decimal"/>
      <w:lvlText w:val="%1."/>
      <w:lvlJc w:val="left"/>
      <w:pPr>
        <w:tabs>
          <w:tab w:val="num" w:pos="739"/>
        </w:tabs>
        <w:ind w:left="73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  <w:rPr>
        <w:rFonts w:cs="Times New Roman"/>
      </w:rPr>
    </w:lvl>
  </w:abstractNum>
  <w:abstractNum w:abstractNumId="7">
    <w:nsid w:val="1DD400A0"/>
    <w:multiLevelType w:val="hybridMultilevel"/>
    <w:tmpl w:val="A088FA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253C27B1"/>
    <w:multiLevelType w:val="hybridMultilevel"/>
    <w:tmpl w:val="D1983A8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DCB01EF"/>
    <w:multiLevelType w:val="multilevel"/>
    <w:tmpl w:val="B3E25E1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30C35EEF"/>
    <w:multiLevelType w:val="hybridMultilevel"/>
    <w:tmpl w:val="73F296C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732031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C4E6427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976A62E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7FE08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E9F85C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FD9A9B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587E2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2278D58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1">
    <w:nsid w:val="34DD51E1"/>
    <w:multiLevelType w:val="hybridMultilevel"/>
    <w:tmpl w:val="9A1A50B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3D2F01D1"/>
    <w:multiLevelType w:val="hybridMultilevel"/>
    <w:tmpl w:val="B0764688"/>
    <w:lvl w:ilvl="0" w:tplc="1AB4D3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623D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8A2C1F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918E62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C020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D84C6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62A24F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E257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2E417C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1B57036"/>
    <w:multiLevelType w:val="multilevel"/>
    <w:tmpl w:val="53D69FD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44A770FE"/>
    <w:multiLevelType w:val="hybridMultilevel"/>
    <w:tmpl w:val="23FCFDA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6640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1ECE0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2E046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C4AB1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89266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A9208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584BB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B0EE2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4ECA5B76"/>
    <w:multiLevelType w:val="hybridMultilevel"/>
    <w:tmpl w:val="18D2803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F6CB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24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72A7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60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20F0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EB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CC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2B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510B685B"/>
    <w:multiLevelType w:val="hybridMultilevel"/>
    <w:tmpl w:val="6AB87F1A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F6CB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24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72A7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60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20F0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EB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CC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2B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7440D28"/>
    <w:multiLevelType w:val="hybridMultilevel"/>
    <w:tmpl w:val="E9867B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784DFC"/>
    <w:multiLevelType w:val="hybridMultilevel"/>
    <w:tmpl w:val="9BC8EF7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664A00E0"/>
    <w:multiLevelType w:val="multilevel"/>
    <w:tmpl w:val="7FDA391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6A382EA9"/>
    <w:multiLevelType w:val="hybridMultilevel"/>
    <w:tmpl w:val="AE06B27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C00A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2C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AB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E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0B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9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63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AC021CE"/>
    <w:multiLevelType w:val="multilevel"/>
    <w:tmpl w:val="4B00BCF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6BCD59AF"/>
    <w:multiLevelType w:val="hybridMultilevel"/>
    <w:tmpl w:val="D7E86DD0"/>
    <w:lvl w:ilvl="0" w:tplc="4B1C05C0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0CD3491"/>
    <w:multiLevelType w:val="hybridMultilevel"/>
    <w:tmpl w:val="9C4CBE6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C00A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2C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AB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E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0B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9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63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71A46DFB"/>
    <w:multiLevelType w:val="hybridMultilevel"/>
    <w:tmpl w:val="0FD826C2"/>
    <w:lvl w:ilvl="0" w:tplc="74D6C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36640F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1ECE0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E2E046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C4AB1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89266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A9208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584BB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3B0EE2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5">
    <w:nsid w:val="76573A1F"/>
    <w:multiLevelType w:val="hybridMultilevel"/>
    <w:tmpl w:val="D19E53C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C00A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2C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AB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E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0B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9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63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76957112"/>
    <w:multiLevelType w:val="hybridMultilevel"/>
    <w:tmpl w:val="225A4D0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F6CB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224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72A7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1608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20F0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DEB7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ECCB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42B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7652086"/>
    <w:multiLevelType w:val="hybridMultilevel"/>
    <w:tmpl w:val="DD9A1D7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CC00A4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2C7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ABB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A7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AE37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80B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AC9F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634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7A392DC9"/>
    <w:multiLevelType w:val="multilevel"/>
    <w:tmpl w:val="E298A3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7A9D1F1B"/>
    <w:multiLevelType w:val="hybridMultilevel"/>
    <w:tmpl w:val="D8584E1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8732031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C4E6427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976A62E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C7FE08C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E9F85C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FD9A9B6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1587E2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2278D58E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7"/>
  </w:num>
  <w:num w:numId="5">
    <w:abstractNumId w:val="18"/>
  </w:num>
  <w:num w:numId="6">
    <w:abstractNumId w:val="8"/>
  </w:num>
  <w:num w:numId="7">
    <w:abstractNumId w:val="11"/>
  </w:num>
  <w:num w:numId="8">
    <w:abstractNumId w:val="29"/>
  </w:num>
  <w:num w:numId="9">
    <w:abstractNumId w:val="10"/>
  </w:num>
  <w:num w:numId="10">
    <w:abstractNumId w:val="15"/>
  </w:num>
  <w:num w:numId="11">
    <w:abstractNumId w:val="16"/>
  </w:num>
  <w:num w:numId="12">
    <w:abstractNumId w:val="1"/>
  </w:num>
  <w:num w:numId="13">
    <w:abstractNumId w:val="26"/>
  </w:num>
  <w:num w:numId="14">
    <w:abstractNumId w:val="23"/>
  </w:num>
  <w:num w:numId="15">
    <w:abstractNumId w:val="27"/>
  </w:num>
  <w:num w:numId="16">
    <w:abstractNumId w:val="0"/>
  </w:num>
  <w:num w:numId="17">
    <w:abstractNumId w:val="20"/>
  </w:num>
  <w:num w:numId="18">
    <w:abstractNumId w:val="25"/>
  </w:num>
  <w:num w:numId="19">
    <w:abstractNumId w:val="4"/>
  </w:num>
  <w:num w:numId="20">
    <w:abstractNumId w:val="28"/>
  </w:num>
  <w:num w:numId="21">
    <w:abstractNumId w:val="7"/>
  </w:num>
  <w:num w:numId="22">
    <w:abstractNumId w:val="13"/>
  </w:num>
  <w:num w:numId="23">
    <w:abstractNumId w:val="6"/>
  </w:num>
  <w:num w:numId="24">
    <w:abstractNumId w:val="9"/>
  </w:num>
  <w:num w:numId="25">
    <w:abstractNumId w:val="21"/>
  </w:num>
  <w:num w:numId="26">
    <w:abstractNumId w:val="3"/>
  </w:num>
  <w:num w:numId="27">
    <w:abstractNumId w:val="19"/>
  </w:num>
  <w:num w:numId="28">
    <w:abstractNumId w:val="5"/>
  </w:num>
  <w:num w:numId="29">
    <w:abstractNumId w:val="22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02D50"/>
    <w:rsid w:val="00011A68"/>
    <w:rsid w:val="00012C67"/>
    <w:rsid w:val="000315EF"/>
    <w:rsid w:val="000548C3"/>
    <w:rsid w:val="000562AD"/>
    <w:rsid w:val="00061D17"/>
    <w:rsid w:val="00071E55"/>
    <w:rsid w:val="00091E9E"/>
    <w:rsid w:val="00094206"/>
    <w:rsid w:val="00094799"/>
    <w:rsid w:val="000A3314"/>
    <w:rsid w:val="000C721F"/>
    <w:rsid w:val="000D0C71"/>
    <w:rsid w:val="000D4F40"/>
    <w:rsid w:val="000D5DB2"/>
    <w:rsid w:val="000E014B"/>
    <w:rsid w:val="000E26BD"/>
    <w:rsid w:val="000F7963"/>
    <w:rsid w:val="001120D8"/>
    <w:rsid w:val="001146A7"/>
    <w:rsid w:val="00143660"/>
    <w:rsid w:val="00160EA5"/>
    <w:rsid w:val="00162B28"/>
    <w:rsid w:val="001658A1"/>
    <w:rsid w:val="00184005"/>
    <w:rsid w:val="0019008A"/>
    <w:rsid w:val="001946E4"/>
    <w:rsid w:val="001976EE"/>
    <w:rsid w:val="001A533D"/>
    <w:rsid w:val="001B5F76"/>
    <w:rsid w:val="001C5E37"/>
    <w:rsid w:val="001D1975"/>
    <w:rsid w:val="001D7C51"/>
    <w:rsid w:val="001E3E91"/>
    <w:rsid w:val="001F1847"/>
    <w:rsid w:val="001F46DC"/>
    <w:rsid w:val="001F69BB"/>
    <w:rsid w:val="0020281F"/>
    <w:rsid w:val="00205369"/>
    <w:rsid w:val="00211F20"/>
    <w:rsid w:val="002127ED"/>
    <w:rsid w:val="002145BB"/>
    <w:rsid w:val="00214BE1"/>
    <w:rsid w:val="00220CE0"/>
    <w:rsid w:val="002411EA"/>
    <w:rsid w:val="00242053"/>
    <w:rsid w:val="00246307"/>
    <w:rsid w:val="00250719"/>
    <w:rsid w:val="00252C9E"/>
    <w:rsid w:val="002531A1"/>
    <w:rsid w:val="002603E9"/>
    <w:rsid w:val="002700E6"/>
    <w:rsid w:val="00285E0B"/>
    <w:rsid w:val="00294C55"/>
    <w:rsid w:val="00297E97"/>
    <w:rsid w:val="002B0530"/>
    <w:rsid w:val="002B3AEC"/>
    <w:rsid w:val="002C44A1"/>
    <w:rsid w:val="002D55B3"/>
    <w:rsid w:val="002E49AF"/>
    <w:rsid w:val="00303D0A"/>
    <w:rsid w:val="003071DA"/>
    <w:rsid w:val="00334D1B"/>
    <w:rsid w:val="003364E9"/>
    <w:rsid w:val="00341EE4"/>
    <w:rsid w:val="00346CCF"/>
    <w:rsid w:val="0034727F"/>
    <w:rsid w:val="00351C1E"/>
    <w:rsid w:val="00386A15"/>
    <w:rsid w:val="003A127A"/>
    <w:rsid w:val="003A4969"/>
    <w:rsid w:val="003A4C88"/>
    <w:rsid w:val="003A7679"/>
    <w:rsid w:val="003A7DE3"/>
    <w:rsid w:val="003B7A69"/>
    <w:rsid w:val="003F120D"/>
    <w:rsid w:val="003F3FBC"/>
    <w:rsid w:val="00402D50"/>
    <w:rsid w:val="00403A49"/>
    <w:rsid w:val="004070DF"/>
    <w:rsid w:val="00422144"/>
    <w:rsid w:val="00433651"/>
    <w:rsid w:val="004373A0"/>
    <w:rsid w:val="00442BF9"/>
    <w:rsid w:val="00444D33"/>
    <w:rsid w:val="00447024"/>
    <w:rsid w:val="004471B8"/>
    <w:rsid w:val="004514FC"/>
    <w:rsid w:val="00452976"/>
    <w:rsid w:val="00453B71"/>
    <w:rsid w:val="00460CD2"/>
    <w:rsid w:val="004637CD"/>
    <w:rsid w:val="004638F6"/>
    <w:rsid w:val="00465026"/>
    <w:rsid w:val="00467AFD"/>
    <w:rsid w:val="00472D3F"/>
    <w:rsid w:val="0047772A"/>
    <w:rsid w:val="00481D25"/>
    <w:rsid w:val="00487C4F"/>
    <w:rsid w:val="004A02A2"/>
    <w:rsid w:val="004A5B1A"/>
    <w:rsid w:val="004B2379"/>
    <w:rsid w:val="004B554E"/>
    <w:rsid w:val="004D7B05"/>
    <w:rsid w:val="004E225E"/>
    <w:rsid w:val="004F2C37"/>
    <w:rsid w:val="004F4C9E"/>
    <w:rsid w:val="00510290"/>
    <w:rsid w:val="00510740"/>
    <w:rsid w:val="00510AC5"/>
    <w:rsid w:val="00513D37"/>
    <w:rsid w:val="005243CA"/>
    <w:rsid w:val="00524F6C"/>
    <w:rsid w:val="00527DC2"/>
    <w:rsid w:val="005345F3"/>
    <w:rsid w:val="00536A8F"/>
    <w:rsid w:val="00542153"/>
    <w:rsid w:val="00550136"/>
    <w:rsid w:val="00554043"/>
    <w:rsid w:val="00556955"/>
    <w:rsid w:val="00566927"/>
    <w:rsid w:val="00567367"/>
    <w:rsid w:val="00585528"/>
    <w:rsid w:val="0059026E"/>
    <w:rsid w:val="0059493A"/>
    <w:rsid w:val="005A07A7"/>
    <w:rsid w:val="005A2146"/>
    <w:rsid w:val="005A78B7"/>
    <w:rsid w:val="005B3130"/>
    <w:rsid w:val="005C1D74"/>
    <w:rsid w:val="005D24DA"/>
    <w:rsid w:val="005D2E76"/>
    <w:rsid w:val="005D3967"/>
    <w:rsid w:val="005D7563"/>
    <w:rsid w:val="005F2F0A"/>
    <w:rsid w:val="00602082"/>
    <w:rsid w:val="0060507C"/>
    <w:rsid w:val="006054DD"/>
    <w:rsid w:val="006170E8"/>
    <w:rsid w:val="00626C15"/>
    <w:rsid w:val="00635738"/>
    <w:rsid w:val="006406F1"/>
    <w:rsid w:val="0064441B"/>
    <w:rsid w:val="00657756"/>
    <w:rsid w:val="00673F84"/>
    <w:rsid w:val="0067497B"/>
    <w:rsid w:val="00686DF1"/>
    <w:rsid w:val="006A35A8"/>
    <w:rsid w:val="006C487C"/>
    <w:rsid w:val="006C7C67"/>
    <w:rsid w:val="006D148F"/>
    <w:rsid w:val="006D5808"/>
    <w:rsid w:val="006E778C"/>
    <w:rsid w:val="006F3115"/>
    <w:rsid w:val="00703A58"/>
    <w:rsid w:val="0071055B"/>
    <w:rsid w:val="007132F6"/>
    <w:rsid w:val="00717010"/>
    <w:rsid w:val="00737B0B"/>
    <w:rsid w:val="0074575C"/>
    <w:rsid w:val="00746BA8"/>
    <w:rsid w:val="0074779E"/>
    <w:rsid w:val="0075263F"/>
    <w:rsid w:val="00780A97"/>
    <w:rsid w:val="00794B4D"/>
    <w:rsid w:val="00796B21"/>
    <w:rsid w:val="007B7AEC"/>
    <w:rsid w:val="007C0D99"/>
    <w:rsid w:val="007C1D75"/>
    <w:rsid w:val="007D046B"/>
    <w:rsid w:val="007D4CF4"/>
    <w:rsid w:val="007E6098"/>
    <w:rsid w:val="00811B6A"/>
    <w:rsid w:val="00821A4E"/>
    <w:rsid w:val="0082571C"/>
    <w:rsid w:val="00826B57"/>
    <w:rsid w:val="00847C97"/>
    <w:rsid w:val="00851362"/>
    <w:rsid w:val="008615B0"/>
    <w:rsid w:val="008660BF"/>
    <w:rsid w:val="00866F8A"/>
    <w:rsid w:val="00876144"/>
    <w:rsid w:val="00882ED5"/>
    <w:rsid w:val="00894AD6"/>
    <w:rsid w:val="008956DE"/>
    <w:rsid w:val="008A0639"/>
    <w:rsid w:val="008B4E00"/>
    <w:rsid w:val="008D5376"/>
    <w:rsid w:val="008D6A3B"/>
    <w:rsid w:val="008E3623"/>
    <w:rsid w:val="008F2D4E"/>
    <w:rsid w:val="008F42E4"/>
    <w:rsid w:val="009035D5"/>
    <w:rsid w:val="00915DC6"/>
    <w:rsid w:val="00921EBF"/>
    <w:rsid w:val="00921F52"/>
    <w:rsid w:val="00930FD8"/>
    <w:rsid w:val="00933856"/>
    <w:rsid w:val="00935297"/>
    <w:rsid w:val="009353DC"/>
    <w:rsid w:val="0093726D"/>
    <w:rsid w:val="00937F12"/>
    <w:rsid w:val="00962293"/>
    <w:rsid w:val="00963DE0"/>
    <w:rsid w:val="00966A92"/>
    <w:rsid w:val="00970DC3"/>
    <w:rsid w:val="00974ECE"/>
    <w:rsid w:val="0097609D"/>
    <w:rsid w:val="009850D9"/>
    <w:rsid w:val="009927E0"/>
    <w:rsid w:val="00993F62"/>
    <w:rsid w:val="009A19DA"/>
    <w:rsid w:val="009A395E"/>
    <w:rsid w:val="009A68C5"/>
    <w:rsid w:val="009C6736"/>
    <w:rsid w:val="009C7AC5"/>
    <w:rsid w:val="009E08B0"/>
    <w:rsid w:val="009E3C0B"/>
    <w:rsid w:val="009F0DFD"/>
    <w:rsid w:val="009F561E"/>
    <w:rsid w:val="00A00710"/>
    <w:rsid w:val="00A11566"/>
    <w:rsid w:val="00A13BAE"/>
    <w:rsid w:val="00A16FDE"/>
    <w:rsid w:val="00A22821"/>
    <w:rsid w:val="00A24385"/>
    <w:rsid w:val="00A265BB"/>
    <w:rsid w:val="00A33EFA"/>
    <w:rsid w:val="00A408A2"/>
    <w:rsid w:val="00A46A22"/>
    <w:rsid w:val="00A51FE9"/>
    <w:rsid w:val="00A54BBD"/>
    <w:rsid w:val="00A60AD1"/>
    <w:rsid w:val="00A6139C"/>
    <w:rsid w:val="00A620CC"/>
    <w:rsid w:val="00A62316"/>
    <w:rsid w:val="00A624B4"/>
    <w:rsid w:val="00A65EF4"/>
    <w:rsid w:val="00A66D82"/>
    <w:rsid w:val="00A749EA"/>
    <w:rsid w:val="00A87517"/>
    <w:rsid w:val="00AB4E2A"/>
    <w:rsid w:val="00AC024B"/>
    <w:rsid w:val="00AC1247"/>
    <w:rsid w:val="00AC15DF"/>
    <w:rsid w:val="00AC3874"/>
    <w:rsid w:val="00AC3C6D"/>
    <w:rsid w:val="00AC5A3C"/>
    <w:rsid w:val="00AE0658"/>
    <w:rsid w:val="00AE2257"/>
    <w:rsid w:val="00AE3AF8"/>
    <w:rsid w:val="00B1407C"/>
    <w:rsid w:val="00B20683"/>
    <w:rsid w:val="00B450AD"/>
    <w:rsid w:val="00B56EDD"/>
    <w:rsid w:val="00B61B77"/>
    <w:rsid w:val="00B63A89"/>
    <w:rsid w:val="00B75CCA"/>
    <w:rsid w:val="00B84E1B"/>
    <w:rsid w:val="00B8720E"/>
    <w:rsid w:val="00B9091A"/>
    <w:rsid w:val="00B932AD"/>
    <w:rsid w:val="00BA371C"/>
    <w:rsid w:val="00BA5DB1"/>
    <w:rsid w:val="00BA6574"/>
    <w:rsid w:val="00BB2ECF"/>
    <w:rsid w:val="00BC659F"/>
    <w:rsid w:val="00BD7B52"/>
    <w:rsid w:val="00BE1FDC"/>
    <w:rsid w:val="00BE64BE"/>
    <w:rsid w:val="00BF3FA9"/>
    <w:rsid w:val="00BF4DBF"/>
    <w:rsid w:val="00C025E8"/>
    <w:rsid w:val="00C05F31"/>
    <w:rsid w:val="00C07646"/>
    <w:rsid w:val="00C2055E"/>
    <w:rsid w:val="00C208CC"/>
    <w:rsid w:val="00C2112B"/>
    <w:rsid w:val="00C23208"/>
    <w:rsid w:val="00C5163F"/>
    <w:rsid w:val="00C61954"/>
    <w:rsid w:val="00C6571A"/>
    <w:rsid w:val="00C752C7"/>
    <w:rsid w:val="00C81AF2"/>
    <w:rsid w:val="00C918B2"/>
    <w:rsid w:val="00C92660"/>
    <w:rsid w:val="00C97083"/>
    <w:rsid w:val="00CA160D"/>
    <w:rsid w:val="00CA71C6"/>
    <w:rsid w:val="00CB2C3F"/>
    <w:rsid w:val="00CB7FCE"/>
    <w:rsid w:val="00CD7023"/>
    <w:rsid w:val="00CD7C90"/>
    <w:rsid w:val="00CE5302"/>
    <w:rsid w:val="00CF7C27"/>
    <w:rsid w:val="00D11762"/>
    <w:rsid w:val="00D27431"/>
    <w:rsid w:val="00D53A8F"/>
    <w:rsid w:val="00D564A7"/>
    <w:rsid w:val="00D63EA9"/>
    <w:rsid w:val="00D6720C"/>
    <w:rsid w:val="00D72799"/>
    <w:rsid w:val="00D81C17"/>
    <w:rsid w:val="00D90684"/>
    <w:rsid w:val="00D92C87"/>
    <w:rsid w:val="00DA0929"/>
    <w:rsid w:val="00DA49EF"/>
    <w:rsid w:val="00DA6747"/>
    <w:rsid w:val="00DC059C"/>
    <w:rsid w:val="00DD0377"/>
    <w:rsid w:val="00DD0B4E"/>
    <w:rsid w:val="00DD28A3"/>
    <w:rsid w:val="00DE0162"/>
    <w:rsid w:val="00DF5D39"/>
    <w:rsid w:val="00E10189"/>
    <w:rsid w:val="00E21C5F"/>
    <w:rsid w:val="00E2650E"/>
    <w:rsid w:val="00E26547"/>
    <w:rsid w:val="00E364AA"/>
    <w:rsid w:val="00E41535"/>
    <w:rsid w:val="00E5097A"/>
    <w:rsid w:val="00E72334"/>
    <w:rsid w:val="00E76B19"/>
    <w:rsid w:val="00E81CAF"/>
    <w:rsid w:val="00E94A2D"/>
    <w:rsid w:val="00EB404B"/>
    <w:rsid w:val="00EB527F"/>
    <w:rsid w:val="00EB6A40"/>
    <w:rsid w:val="00ED4D5E"/>
    <w:rsid w:val="00EE6A7A"/>
    <w:rsid w:val="00F0449C"/>
    <w:rsid w:val="00F057F5"/>
    <w:rsid w:val="00F1240D"/>
    <w:rsid w:val="00F22F2D"/>
    <w:rsid w:val="00F306CA"/>
    <w:rsid w:val="00F53036"/>
    <w:rsid w:val="00F536ED"/>
    <w:rsid w:val="00F572B0"/>
    <w:rsid w:val="00F6358C"/>
    <w:rsid w:val="00F63A11"/>
    <w:rsid w:val="00F77C04"/>
    <w:rsid w:val="00F80188"/>
    <w:rsid w:val="00F83419"/>
    <w:rsid w:val="00FA09D8"/>
    <w:rsid w:val="00FB07BC"/>
    <w:rsid w:val="00FB1D57"/>
    <w:rsid w:val="00FB329A"/>
    <w:rsid w:val="00FC43DF"/>
    <w:rsid w:val="00FD4567"/>
    <w:rsid w:val="00FD5A68"/>
    <w:rsid w:val="00FD5C33"/>
    <w:rsid w:val="00FE1B4E"/>
    <w:rsid w:val="00FF6F8D"/>
    <w:rsid w:val="00FF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EC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qFormat/>
    <w:rsid w:val="00402D50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02D50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99"/>
    <w:rsid w:val="00402D50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02D5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rsid w:val="00205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053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409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7199</Words>
  <Characters>41038</Characters>
  <Application>Microsoft Office Word</Application>
  <DocSecurity>0</DocSecurity>
  <Lines>341</Lines>
  <Paragraphs>96</Paragraphs>
  <ScaleCrop>false</ScaleCrop>
  <Company/>
  <LinksUpToDate>false</LinksUpToDate>
  <CharactersWithSpaces>48141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 на заседании Управляющего совета МАОУ СОШ № 31 г</dc:title>
  <dc:creator>Школа</dc:creator>
  <cp:lastModifiedBy>teacher01</cp:lastModifiedBy>
  <cp:revision>3</cp:revision>
  <cp:lastPrinted>2015-10-27T10:12:00Z</cp:lastPrinted>
  <dcterms:created xsi:type="dcterms:W3CDTF">2015-11-16T03:52:00Z</dcterms:created>
  <dcterms:modified xsi:type="dcterms:W3CDTF">2016-12-16T06:52:00Z</dcterms:modified>
</cp:coreProperties>
</file>