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DB" w:rsidRPr="00E16525" w:rsidRDefault="00D043DB" w:rsidP="00D043DB">
      <w:pPr>
        <w:spacing w:line="360" w:lineRule="auto"/>
        <w:ind w:firstLine="720"/>
        <w:jc w:val="center"/>
      </w:pPr>
      <w:bookmarkStart w:id="0" w:name="_Toc254206971"/>
      <w:bookmarkStart w:id="1" w:name="_Toc255557032"/>
      <w:bookmarkStart w:id="2" w:name="_Toc255580734"/>
      <w:bookmarkStart w:id="3" w:name="_Toc255935777"/>
      <w:bookmarkStart w:id="4" w:name="_Toc354505892"/>
      <w:r w:rsidRPr="00E16525">
        <w:t>Департамент общего образования Томской области</w:t>
      </w:r>
    </w:p>
    <w:p w:rsidR="00D043DB" w:rsidRDefault="00D043DB" w:rsidP="00D043DB">
      <w:pPr>
        <w:spacing w:line="360" w:lineRule="auto"/>
        <w:ind w:firstLine="720"/>
        <w:jc w:val="center"/>
      </w:pPr>
      <w:r w:rsidRPr="00E16525">
        <w:t>Областное государственное казенное образовательное учреждение для детей, нуждающихся в психолого-педагогической и медико-социальной помощи «Центр психолого-медико-социального сопровождения»</w:t>
      </w:r>
    </w:p>
    <w:p w:rsidR="00D043DB" w:rsidRDefault="00D043DB" w:rsidP="00D043DB">
      <w:pPr>
        <w:spacing w:line="360" w:lineRule="auto"/>
        <w:ind w:firstLine="720"/>
        <w:jc w:val="center"/>
      </w:pPr>
      <w:r w:rsidRPr="00DE57F1">
        <w:t>Томское областное государственное бюджетное образовательное учреждение дополнительного профессионального образования (повышения квалификации) специалистов «Томский областной институт повышения квалификации и переподготовки работников образования»</w:t>
      </w:r>
    </w:p>
    <w:p w:rsidR="00D043DB" w:rsidRDefault="00D043DB" w:rsidP="00D043DB">
      <w:pPr>
        <w:spacing w:line="360" w:lineRule="auto"/>
        <w:ind w:firstLine="720"/>
        <w:jc w:val="center"/>
      </w:pPr>
    </w:p>
    <w:p w:rsidR="00D043DB" w:rsidRDefault="00D043DB" w:rsidP="00D043DB">
      <w:pPr>
        <w:spacing w:line="360" w:lineRule="auto"/>
        <w:ind w:firstLine="720"/>
        <w:jc w:val="center"/>
      </w:pPr>
    </w:p>
    <w:p w:rsidR="00D043DB" w:rsidRDefault="00D043DB" w:rsidP="00D043DB">
      <w:pPr>
        <w:spacing w:line="360" w:lineRule="auto"/>
        <w:ind w:firstLine="720"/>
        <w:jc w:val="center"/>
      </w:pPr>
    </w:p>
    <w:p w:rsidR="00D043DB" w:rsidRDefault="00D043DB" w:rsidP="00D043DB">
      <w:pPr>
        <w:spacing w:line="360" w:lineRule="auto"/>
        <w:ind w:firstLine="720"/>
        <w:jc w:val="center"/>
        <w:rPr>
          <w:sz w:val="32"/>
          <w:szCs w:val="32"/>
        </w:rPr>
      </w:pPr>
      <w:r w:rsidRPr="00DE57F1">
        <w:rPr>
          <w:sz w:val="32"/>
          <w:szCs w:val="32"/>
        </w:rPr>
        <w:t xml:space="preserve">Методические  рекомендации </w:t>
      </w:r>
    </w:p>
    <w:p w:rsidR="00D043DB" w:rsidRDefault="00D043DB" w:rsidP="00D043DB">
      <w:pPr>
        <w:spacing w:line="360" w:lineRule="auto"/>
        <w:ind w:firstLine="720"/>
        <w:jc w:val="center"/>
        <w:rPr>
          <w:sz w:val="32"/>
          <w:szCs w:val="32"/>
        </w:rPr>
      </w:pPr>
      <w:r w:rsidRPr="00DE57F1">
        <w:rPr>
          <w:sz w:val="32"/>
          <w:szCs w:val="32"/>
        </w:rPr>
        <w:t xml:space="preserve">по организации сопровождения детей-инвалидов </w:t>
      </w:r>
    </w:p>
    <w:p w:rsidR="00D043DB" w:rsidRDefault="00D043DB" w:rsidP="00D043DB">
      <w:pPr>
        <w:spacing w:line="360" w:lineRule="auto"/>
        <w:ind w:firstLine="720"/>
        <w:jc w:val="center"/>
        <w:rPr>
          <w:sz w:val="32"/>
          <w:szCs w:val="32"/>
        </w:rPr>
      </w:pPr>
      <w:r w:rsidRPr="00DE57F1">
        <w:rPr>
          <w:sz w:val="32"/>
          <w:szCs w:val="32"/>
        </w:rPr>
        <w:t xml:space="preserve">со сложными ограничениями здоровья </w:t>
      </w:r>
    </w:p>
    <w:p w:rsidR="00D043DB" w:rsidRPr="00DE57F1" w:rsidRDefault="00D043DB" w:rsidP="00D043DB">
      <w:pPr>
        <w:spacing w:line="360" w:lineRule="auto"/>
        <w:ind w:firstLine="720"/>
        <w:jc w:val="center"/>
        <w:rPr>
          <w:sz w:val="32"/>
          <w:szCs w:val="32"/>
        </w:rPr>
      </w:pPr>
      <w:r w:rsidRPr="00DE57F1">
        <w:rPr>
          <w:sz w:val="32"/>
          <w:szCs w:val="32"/>
        </w:rPr>
        <w:t>в образовательных учреждениях во время учебного процесса</w:t>
      </w:r>
    </w:p>
    <w:p w:rsidR="00D043DB" w:rsidRPr="00DE57F1" w:rsidRDefault="00D043DB" w:rsidP="00D043DB">
      <w:pPr>
        <w:spacing w:line="360" w:lineRule="auto"/>
        <w:ind w:firstLine="720"/>
        <w:jc w:val="center"/>
      </w:pPr>
    </w:p>
    <w:p w:rsidR="00D043DB" w:rsidRDefault="00D043DB" w:rsidP="00D043DB">
      <w:pPr>
        <w:rPr>
          <w:b/>
        </w:rPr>
      </w:pPr>
    </w:p>
    <w:p w:rsidR="00D043DB" w:rsidRDefault="00D043DB" w:rsidP="00D043DB">
      <w:pPr>
        <w:rPr>
          <w:b/>
        </w:rPr>
      </w:pPr>
    </w:p>
    <w:p w:rsidR="00D043DB" w:rsidRDefault="00D043DB" w:rsidP="00D043DB">
      <w:pPr>
        <w:rPr>
          <w:b/>
        </w:rPr>
      </w:pPr>
    </w:p>
    <w:p w:rsidR="00D043DB" w:rsidRDefault="00D043DB" w:rsidP="00D043DB">
      <w:pPr>
        <w:rPr>
          <w:b/>
        </w:rPr>
      </w:pPr>
    </w:p>
    <w:p w:rsidR="00D043DB" w:rsidRDefault="00D043DB" w:rsidP="00D043DB">
      <w:pPr>
        <w:rPr>
          <w:b/>
        </w:rPr>
      </w:pPr>
    </w:p>
    <w:p w:rsidR="00D043DB" w:rsidRDefault="00D043DB" w:rsidP="00D043DB">
      <w:pPr>
        <w:rPr>
          <w:b/>
        </w:rPr>
      </w:pPr>
    </w:p>
    <w:p w:rsidR="00D043DB" w:rsidRDefault="00D043DB" w:rsidP="00D043DB">
      <w:pPr>
        <w:rPr>
          <w:b/>
        </w:rPr>
      </w:pPr>
    </w:p>
    <w:p w:rsidR="00D043DB" w:rsidRDefault="00D043DB" w:rsidP="00D043DB">
      <w:pPr>
        <w:jc w:val="center"/>
        <w:rPr>
          <w:b/>
        </w:rPr>
      </w:pPr>
    </w:p>
    <w:p w:rsidR="00D043DB" w:rsidRDefault="00D043DB" w:rsidP="00D043DB">
      <w:pPr>
        <w:jc w:val="center"/>
      </w:pPr>
    </w:p>
    <w:p w:rsidR="00D043DB" w:rsidRDefault="00D043DB" w:rsidP="00D043DB">
      <w:pPr>
        <w:jc w:val="center"/>
      </w:pPr>
    </w:p>
    <w:p w:rsidR="00D043DB" w:rsidRDefault="00D043DB" w:rsidP="00D043DB">
      <w:pPr>
        <w:jc w:val="center"/>
      </w:pPr>
    </w:p>
    <w:p w:rsidR="00D043DB" w:rsidRDefault="00D043DB" w:rsidP="00D043DB">
      <w:pPr>
        <w:jc w:val="center"/>
      </w:pPr>
    </w:p>
    <w:p w:rsidR="00D043DB" w:rsidRDefault="00D043DB" w:rsidP="00D043DB">
      <w:pPr>
        <w:jc w:val="center"/>
      </w:pPr>
    </w:p>
    <w:p w:rsidR="00D043DB" w:rsidRDefault="00D043DB" w:rsidP="00D043DB">
      <w:pPr>
        <w:jc w:val="center"/>
      </w:pPr>
    </w:p>
    <w:p w:rsidR="00D043DB" w:rsidRDefault="00D043DB" w:rsidP="00D043DB">
      <w:pPr>
        <w:jc w:val="center"/>
      </w:pPr>
    </w:p>
    <w:p w:rsidR="00D043DB" w:rsidRDefault="00D043DB" w:rsidP="00D043DB"/>
    <w:p w:rsidR="00DF2B57" w:rsidRDefault="00DF2B57" w:rsidP="00D043DB">
      <w:pPr>
        <w:jc w:val="center"/>
      </w:pPr>
    </w:p>
    <w:p w:rsidR="00DF2B57" w:rsidRDefault="00DF2B57" w:rsidP="00D043DB">
      <w:pPr>
        <w:jc w:val="center"/>
      </w:pPr>
    </w:p>
    <w:p w:rsidR="00DF2B57" w:rsidRDefault="00DF2B57" w:rsidP="00D043DB">
      <w:pPr>
        <w:jc w:val="center"/>
      </w:pPr>
    </w:p>
    <w:p w:rsidR="00DF2B57" w:rsidRDefault="00DF2B57" w:rsidP="00D043DB">
      <w:pPr>
        <w:jc w:val="center"/>
      </w:pPr>
    </w:p>
    <w:p w:rsidR="00DF2B57" w:rsidRDefault="00DF2B57" w:rsidP="00D043DB">
      <w:pPr>
        <w:jc w:val="center"/>
      </w:pPr>
    </w:p>
    <w:p w:rsidR="00DF2B57" w:rsidRDefault="00DF2B57" w:rsidP="00D043DB">
      <w:pPr>
        <w:jc w:val="center"/>
      </w:pPr>
    </w:p>
    <w:p w:rsidR="00DF2B57" w:rsidRDefault="00DF2B57" w:rsidP="00D043DB">
      <w:pPr>
        <w:jc w:val="center"/>
      </w:pPr>
    </w:p>
    <w:p w:rsidR="00D043DB" w:rsidRPr="00DE57F1" w:rsidRDefault="00D043DB" w:rsidP="00D043DB">
      <w:pPr>
        <w:jc w:val="center"/>
      </w:pPr>
      <w:r w:rsidRPr="00DE57F1">
        <w:t xml:space="preserve">ТОМСК </w:t>
      </w:r>
    </w:p>
    <w:p w:rsidR="00D043DB" w:rsidRPr="00DE57F1" w:rsidRDefault="00D043DB" w:rsidP="00D043DB">
      <w:pPr>
        <w:jc w:val="center"/>
      </w:pPr>
      <w:r w:rsidRPr="00DE57F1">
        <w:t>2013</w:t>
      </w:r>
    </w:p>
    <w:p w:rsidR="00DF2B57" w:rsidRPr="00DF2B57" w:rsidRDefault="00DF2B57" w:rsidP="00DF2B5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F2B5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F2B57" w:rsidRPr="00DF2B57" w:rsidRDefault="00DF2B57" w:rsidP="00DF2B57">
      <w:pPr>
        <w:pStyle w:val="1"/>
        <w:spacing w:line="360" w:lineRule="auto"/>
        <w:rPr>
          <w:rStyle w:val="af4"/>
          <w:rFonts w:ascii="Times New Roman" w:hAnsi="Times New Roman" w:cs="Times New Roman"/>
          <w:bCs/>
          <w:sz w:val="24"/>
          <w:szCs w:val="24"/>
        </w:rPr>
      </w:pPr>
      <w:r w:rsidRPr="00DF2B57">
        <w:rPr>
          <w:rStyle w:val="af4"/>
          <w:rFonts w:ascii="Times New Roman" w:hAnsi="Times New Roman" w:cs="Times New Roman"/>
          <w:bCs/>
          <w:sz w:val="24"/>
          <w:szCs w:val="24"/>
        </w:rPr>
        <w:t>ВВЕДЕНИЕ …………………………………………………………………………….…….……..3</w:t>
      </w:r>
    </w:p>
    <w:p w:rsidR="00DF2B57" w:rsidRPr="00806849" w:rsidRDefault="00DF2B57" w:rsidP="00DF2B57">
      <w:pPr>
        <w:pStyle w:val="4"/>
        <w:numPr>
          <w:ilvl w:val="0"/>
          <w:numId w:val="12"/>
        </w:numPr>
        <w:ind w:left="0" w:firstLine="0"/>
        <w:jc w:val="both"/>
        <w:rPr>
          <w:b w:val="0"/>
          <w:sz w:val="24"/>
          <w:szCs w:val="24"/>
        </w:rPr>
      </w:pPr>
      <w:r w:rsidRPr="00806849">
        <w:rPr>
          <w:b w:val="0"/>
          <w:sz w:val="24"/>
          <w:szCs w:val="24"/>
        </w:rPr>
        <w:t>Ребенок – инвалид в «массовой школе</w:t>
      </w:r>
      <w:r>
        <w:rPr>
          <w:b w:val="0"/>
          <w:sz w:val="24"/>
          <w:szCs w:val="24"/>
        </w:rPr>
        <w:t>»……………………………………………….…..5</w:t>
      </w:r>
      <w:r w:rsidRPr="00806849">
        <w:rPr>
          <w:b w:val="0"/>
          <w:sz w:val="24"/>
          <w:szCs w:val="24"/>
        </w:rPr>
        <w:t xml:space="preserve"> </w:t>
      </w:r>
    </w:p>
    <w:p w:rsidR="00DF2B57" w:rsidRPr="00806849" w:rsidRDefault="00DF2B57" w:rsidP="00DF2B57">
      <w:pPr>
        <w:pStyle w:val="4"/>
        <w:numPr>
          <w:ilvl w:val="0"/>
          <w:numId w:val="12"/>
        </w:numPr>
        <w:ind w:left="0" w:firstLine="0"/>
        <w:jc w:val="both"/>
        <w:rPr>
          <w:b w:val="0"/>
          <w:sz w:val="24"/>
          <w:szCs w:val="24"/>
        </w:rPr>
      </w:pPr>
      <w:r w:rsidRPr="00806849">
        <w:rPr>
          <w:b w:val="0"/>
          <w:sz w:val="24"/>
          <w:szCs w:val="24"/>
        </w:rPr>
        <w:t xml:space="preserve">Критерии определения детей-инвалидов со сложными ограничениями здоровья, нуждающихся в сопровождении </w:t>
      </w:r>
      <w:r>
        <w:rPr>
          <w:b w:val="0"/>
          <w:sz w:val="24"/>
          <w:szCs w:val="24"/>
        </w:rPr>
        <w:t xml:space="preserve">в образовательных учреждениях </w:t>
      </w:r>
      <w:r w:rsidRPr="00806849">
        <w:rPr>
          <w:b w:val="0"/>
          <w:sz w:val="24"/>
          <w:szCs w:val="24"/>
        </w:rPr>
        <w:t>во время</w:t>
      </w:r>
      <w:r>
        <w:rPr>
          <w:b w:val="0"/>
          <w:sz w:val="24"/>
          <w:szCs w:val="24"/>
        </w:rPr>
        <w:t xml:space="preserve"> учебного процесса ……………………………………………………………………………………………..6</w:t>
      </w:r>
      <w:r w:rsidRPr="00806849">
        <w:rPr>
          <w:b w:val="0"/>
          <w:sz w:val="24"/>
          <w:szCs w:val="24"/>
        </w:rPr>
        <w:t xml:space="preserve">  </w:t>
      </w:r>
    </w:p>
    <w:p w:rsidR="00DF2B57" w:rsidRPr="00806849" w:rsidRDefault="00DF2B57" w:rsidP="00DF2B57">
      <w:pPr>
        <w:pStyle w:val="4"/>
        <w:numPr>
          <w:ilvl w:val="0"/>
          <w:numId w:val="12"/>
        </w:numPr>
        <w:ind w:left="0" w:firstLine="0"/>
        <w:jc w:val="both"/>
        <w:rPr>
          <w:b w:val="0"/>
          <w:sz w:val="24"/>
          <w:szCs w:val="24"/>
        </w:rPr>
      </w:pPr>
      <w:r w:rsidRPr="00806849">
        <w:rPr>
          <w:b w:val="0"/>
          <w:sz w:val="24"/>
          <w:szCs w:val="24"/>
        </w:rPr>
        <w:t>Организация процесса сопровождения детей</w:t>
      </w:r>
      <w:r>
        <w:rPr>
          <w:b w:val="0"/>
          <w:sz w:val="24"/>
          <w:szCs w:val="24"/>
        </w:rPr>
        <w:t>-инвалидов</w:t>
      </w:r>
      <w:r w:rsidRPr="00806849">
        <w:rPr>
          <w:b w:val="0"/>
          <w:sz w:val="24"/>
          <w:szCs w:val="24"/>
        </w:rPr>
        <w:t xml:space="preserve"> со слож</w:t>
      </w:r>
      <w:r>
        <w:rPr>
          <w:b w:val="0"/>
          <w:sz w:val="24"/>
          <w:szCs w:val="24"/>
        </w:rPr>
        <w:t xml:space="preserve">ным ограничением здоровья в </w:t>
      </w:r>
      <w:r w:rsidRPr="00806849">
        <w:rPr>
          <w:b w:val="0"/>
          <w:sz w:val="24"/>
          <w:szCs w:val="24"/>
        </w:rPr>
        <w:t>образоват</w:t>
      </w:r>
      <w:r>
        <w:rPr>
          <w:b w:val="0"/>
          <w:sz w:val="24"/>
          <w:szCs w:val="24"/>
        </w:rPr>
        <w:t xml:space="preserve">ельных учреждениях </w:t>
      </w:r>
      <w:r w:rsidRPr="00806849">
        <w:rPr>
          <w:b w:val="0"/>
          <w:sz w:val="24"/>
          <w:szCs w:val="24"/>
        </w:rPr>
        <w:t>во время</w:t>
      </w:r>
      <w:r>
        <w:rPr>
          <w:b w:val="0"/>
          <w:sz w:val="24"/>
          <w:szCs w:val="24"/>
        </w:rPr>
        <w:t xml:space="preserve"> учебного процесса……………………….7</w:t>
      </w:r>
    </w:p>
    <w:p w:rsidR="00DF2B57" w:rsidRDefault="00DF2B57" w:rsidP="00DF2B57">
      <w:pPr>
        <w:pStyle w:val="4"/>
        <w:numPr>
          <w:ilvl w:val="0"/>
          <w:numId w:val="12"/>
        </w:numPr>
        <w:ind w:left="0" w:firstLine="0"/>
        <w:jc w:val="both"/>
        <w:rPr>
          <w:b w:val="0"/>
          <w:sz w:val="24"/>
          <w:szCs w:val="24"/>
        </w:rPr>
      </w:pPr>
      <w:r w:rsidRPr="00806849">
        <w:rPr>
          <w:b w:val="0"/>
          <w:sz w:val="24"/>
          <w:szCs w:val="24"/>
        </w:rPr>
        <w:t>Рекомендации по практическому сопровождению детей</w:t>
      </w:r>
      <w:r>
        <w:rPr>
          <w:b w:val="0"/>
          <w:sz w:val="24"/>
          <w:szCs w:val="24"/>
        </w:rPr>
        <w:t xml:space="preserve">-инвалидов </w:t>
      </w:r>
      <w:r w:rsidRPr="00806849">
        <w:rPr>
          <w:b w:val="0"/>
          <w:sz w:val="24"/>
          <w:szCs w:val="24"/>
        </w:rPr>
        <w:t>со сл</w:t>
      </w:r>
      <w:r>
        <w:rPr>
          <w:b w:val="0"/>
          <w:sz w:val="24"/>
          <w:szCs w:val="24"/>
        </w:rPr>
        <w:t xml:space="preserve">ожными ограничениями здоровья в </w:t>
      </w:r>
      <w:r w:rsidRPr="00806849">
        <w:rPr>
          <w:b w:val="0"/>
          <w:sz w:val="24"/>
          <w:szCs w:val="24"/>
        </w:rPr>
        <w:t>образоват</w:t>
      </w:r>
      <w:r>
        <w:rPr>
          <w:b w:val="0"/>
          <w:sz w:val="24"/>
          <w:szCs w:val="24"/>
        </w:rPr>
        <w:t xml:space="preserve">ельных учреждениях </w:t>
      </w:r>
      <w:r w:rsidRPr="00806849">
        <w:rPr>
          <w:b w:val="0"/>
          <w:sz w:val="24"/>
          <w:szCs w:val="24"/>
        </w:rPr>
        <w:t>во время</w:t>
      </w:r>
      <w:r>
        <w:rPr>
          <w:b w:val="0"/>
          <w:sz w:val="24"/>
          <w:szCs w:val="24"/>
        </w:rPr>
        <w:t xml:space="preserve"> организации учебного процесса ……………………………………………………………………………………………..9</w:t>
      </w:r>
    </w:p>
    <w:p w:rsidR="00DF2B57" w:rsidRDefault="00DF2B57" w:rsidP="00DF2B57">
      <w:r>
        <w:t xml:space="preserve">4.1. </w:t>
      </w:r>
      <w:r w:rsidRPr="00C0235B">
        <w:t>Сопровождение детей–инвалидов с нарушением опорно - двигательного аппарата</w:t>
      </w:r>
      <w:r>
        <w:t xml:space="preserve"> ..........9</w:t>
      </w:r>
    </w:p>
    <w:p w:rsidR="00DF2B57" w:rsidRDefault="00DF2B57" w:rsidP="00DF2B57">
      <w:r w:rsidRPr="00C0235B">
        <w:t>4.1.1.</w:t>
      </w:r>
      <w:r w:rsidRPr="00C0235B">
        <w:rPr>
          <w:color w:val="000000"/>
        </w:rPr>
        <w:t>Образовательный маршрут для детей</w:t>
      </w:r>
      <w:r>
        <w:rPr>
          <w:color w:val="000000"/>
        </w:rPr>
        <w:t xml:space="preserve">-инвалидов с дефицитарностью опорно- </w:t>
      </w:r>
      <w:r w:rsidRPr="00C0235B">
        <w:rPr>
          <w:color w:val="000000"/>
        </w:rPr>
        <w:t xml:space="preserve">двигательного аппарата </w:t>
      </w:r>
      <w:r>
        <w:rPr>
          <w:color w:val="000000"/>
        </w:rPr>
        <w:t>………………………………………………………………………..…10</w:t>
      </w:r>
    </w:p>
    <w:p w:rsidR="00DF2B57" w:rsidRPr="00C0235B" w:rsidRDefault="00DF2B57" w:rsidP="00DF2B57">
      <w:r w:rsidRPr="00C0235B">
        <w:rPr>
          <w:bCs/>
          <w:color w:val="000000"/>
        </w:rPr>
        <w:t>4.2. Сопровождение детей - инвалидов, имеющих проблемы со зрением</w:t>
      </w:r>
      <w:r>
        <w:rPr>
          <w:bCs/>
          <w:color w:val="000000"/>
        </w:rPr>
        <w:t xml:space="preserve"> ……………………12</w:t>
      </w:r>
    </w:p>
    <w:p w:rsidR="00DF2B57" w:rsidRPr="00C0235B" w:rsidRDefault="00DF2B57" w:rsidP="00DF2B57">
      <w:pPr>
        <w:rPr>
          <w:bCs/>
          <w:color w:val="000000"/>
        </w:rPr>
      </w:pPr>
      <w:r>
        <w:rPr>
          <w:bCs/>
          <w:color w:val="000000"/>
        </w:rPr>
        <w:t xml:space="preserve">4.2.1. </w:t>
      </w:r>
      <w:r w:rsidRPr="00C0235B">
        <w:rPr>
          <w:bCs/>
          <w:color w:val="000000"/>
        </w:rPr>
        <w:t>Образовательный маршрут для детей</w:t>
      </w:r>
      <w:r>
        <w:rPr>
          <w:bCs/>
          <w:color w:val="000000"/>
        </w:rPr>
        <w:t xml:space="preserve">-инвалидов </w:t>
      </w:r>
      <w:r w:rsidRPr="00C0235B">
        <w:rPr>
          <w:bCs/>
          <w:color w:val="000000"/>
        </w:rPr>
        <w:t>с дефицитарностью зрительного анал</w:t>
      </w:r>
      <w:r>
        <w:rPr>
          <w:bCs/>
          <w:color w:val="000000"/>
        </w:rPr>
        <w:t>изатора (для слабовидящих детей</w:t>
      </w:r>
      <w:r w:rsidRPr="00C0235B">
        <w:rPr>
          <w:bCs/>
          <w:color w:val="000000"/>
        </w:rPr>
        <w:t>)</w:t>
      </w:r>
      <w:r>
        <w:rPr>
          <w:bCs/>
          <w:color w:val="000000"/>
        </w:rPr>
        <w:t xml:space="preserve"> ……………………………………………………….…14</w:t>
      </w:r>
    </w:p>
    <w:p w:rsidR="00DF2B57" w:rsidRDefault="00DF2B57" w:rsidP="00DF2B57">
      <w:pPr>
        <w:rPr>
          <w:bCs/>
          <w:color w:val="000000"/>
        </w:rPr>
      </w:pPr>
      <w:r>
        <w:t xml:space="preserve">4.3. </w:t>
      </w:r>
      <w:r w:rsidRPr="00C0235B">
        <w:rPr>
          <w:bCs/>
          <w:color w:val="000000"/>
        </w:rPr>
        <w:t>Сопровождение  детей - инвалидов, имеющих проблемы со слухом</w:t>
      </w:r>
      <w:r>
        <w:rPr>
          <w:bCs/>
          <w:color w:val="000000"/>
        </w:rPr>
        <w:t>……………..............14</w:t>
      </w:r>
    </w:p>
    <w:p w:rsidR="00DF2B57" w:rsidRDefault="00DF2B57" w:rsidP="00DF2B57">
      <w:pPr>
        <w:jc w:val="both"/>
        <w:rPr>
          <w:bCs/>
          <w:color w:val="000000"/>
        </w:rPr>
      </w:pPr>
      <w:r>
        <w:t xml:space="preserve">4.3.1. </w:t>
      </w:r>
      <w:r w:rsidRPr="00C0235B">
        <w:rPr>
          <w:bCs/>
          <w:color w:val="000000"/>
        </w:rPr>
        <w:t>Образовательный марш</w:t>
      </w:r>
      <w:r>
        <w:rPr>
          <w:bCs/>
          <w:color w:val="000000"/>
        </w:rPr>
        <w:t xml:space="preserve">рут для </w:t>
      </w:r>
      <w:r w:rsidRPr="00C0235B">
        <w:rPr>
          <w:bCs/>
          <w:color w:val="000000"/>
        </w:rPr>
        <w:t>детей</w:t>
      </w:r>
      <w:r>
        <w:rPr>
          <w:bCs/>
          <w:color w:val="000000"/>
        </w:rPr>
        <w:t xml:space="preserve">-инвалидов </w:t>
      </w:r>
      <w:r w:rsidRPr="00C0235B">
        <w:rPr>
          <w:bCs/>
          <w:color w:val="000000"/>
        </w:rPr>
        <w:t>с дефицитарностью слухового анализатора   (III (средне-тяжелая) степень тугоухости)</w:t>
      </w:r>
      <w:r>
        <w:rPr>
          <w:bCs/>
          <w:color w:val="000000"/>
        </w:rPr>
        <w:t xml:space="preserve"> ………………………………..……..14</w:t>
      </w:r>
    </w:p>
    <w:p w:rsidR="00DF2B57" w:rsidRDefault="00DF2B57" w:rsidP="00DF2B57">
      <w:pPr>
        <w:rPr>
          <w:bCs/>
          <w:color w:val="000000"/>
        </w:rPr>
      </w:pPr>
      <w:r>
        <w:t>4.</w:t>
      </w:r>
      <w:r>
        <w:rPr>
          <w:bCs/>
          <w:color w:val="000000"/>
        </w:rPr>
        <w:t xml:space="preserve">4. </w:t>
      </w:r>
      <w:r w:rsidRPr="00C0235B">
        <w:rPr>
          <w:bCs/>
          <w:color w:val="000000"/>
        </w:rPr>
        <w:t>Сопровождение  детей - инвалидов, имеющих  расстройства аутистического спектра</w:t>
      </w:r>
      <w:r>
        <w:rPr>
          <w:bCs/>
          <w:color w:val="000000"/>
        </w:rPr>
        <w:t>…15</w:t>
      </w:r>
    </w:p>
    <w:p w:rsidR="00DF2B57" w:rsidRDefault="00DF2B57" w:rsidP="00DF2B57">
      <w:pPr>
        <w:jc w:val="both"/>
      </w:pPr>
      <w:r w:rsidRPr="00C0235B">
        <w:t>4.</w:t>
      </w:r>
      <w:r w:rsidRPr="00C0235B">
        <w:rPr>
          <w:bCs/>
          <w:color w:val="000000"/>
        </w:rPr>
        <w:t xml:space="preserve">4.1. </w:t>
      </w:r>
      <w:r w:rsidRPr="00C0235B">
        <w:rPr>
          <w:color w:val="000000"/>
          <w:bdr w:val="none" w:sz="0" w:space="0" w:color="auto" w:frame="1"/>
        </w:rPr>
        <w:t>Образователь</w:t>
      </w:r>
      <w:r>
        <w:rPr>
          <w:color w:val="000000"/>
          <w:bdr w:val="none" w:sz="0" w:space="0" w:color="auto" w:frame="1"/>
        </w:rPr>
        <w:t xml:space="preserve">ный маршрут для </w:t>
      </w:r>
      <w:r w:rsidRPr="00C0235B">
        <w:rPr>
          <w:color w:val="000000"/>
          <w:bdr w:val="none" w:sz="0" w:space="0" w:color="auto" w:frame="1"/>
        </w:rPr>
        <w:t>дет</w:t>
      </w:r>
      <w:r>
        <w:rPr>
          <w:color w:val="000000"/>
          <w:bdr w:val="none" w:sz="0" w:space="0" w:color="auto" w:frame="1"/>
        </w:rPr>
        <w:t>ей-инвалидов</w:t>
      </w:r>
      <w:r w:rsidRPr="00C0235B">
        <w:rPr>
          <w:color w:val="000000"/>
          <w:bdr w:val="none" w:sz="0" w:space="0" w:color="auto" w:frame="1"/>
        </w:rPr>
        <w:t xml:space="preserve"> </w:t>
      </w:r>
      <w:r w:rsidRPr="00C0235B">
        <w:t>с расстройствами аутистического спектра (РАС) с интеллектуально-мнестической сферой в пределах возрастной нормы или с расстройствами психологического (психического) развития</w:t>
      </w:r>
      <w:r>
        <w:t xml:space="preserve">  без расстройства поведения………………………………………………………………………………………..…15</w:t>
      </w:r>
    </w:p>
    <w:p w:rsidR="00DF2B57" w:rsidRPr="00C0235B" w:rsidRDefault="00DF2B57" w:rsidP="00DF2B57">
      <w:pPr>
        <w:jc w:val="both"/>
      </w:pPr>
    </w:p>
    <w:p w:rsidR="00DF2B57" w:rsidRPr="00C0235B" w:rsidRDefault="00DF2B57" w:rsidP="00DF2B57">
      <w:pPr>
        <w:numPr>
          <w:ilvl w:val="0"/>
          <w:numId w:val="12"/>
        </w:numPr>
        <w:spacing w:after="200" w:line="276" w:lineRule="auto"/>
        <w:ind w:left="0" w:firstLine="0"/>
        <w:jc w:val="both"/>
      </w:pPr>
      <w:r w:rsidRPr="00C0235B">
        <w:t>Основное содержание деятельности ассистента (помощника) при организации сопровождения детей-инвалидов со сложными ограничениями здоровья в образовательных учреждениях во время учебного процесса ……………………………</w:t>
      </w:r>
      <w:r>
        <w:t>……………………...…</w:t>
      </w:r>
      <w:r w:rsidRPr="00C0235B">
        <w:t>.1</w:t>
      </w:r>
      <w:r>
        <w:t>7</w:t>
      </w:r>
    </w:p>
    <w:p w:rsidR="00DF2B57" w:rsidRDefault="00DF2B57" w:rsidP="00DF2B57">
      <w:pPr>
        <w:pStyle w:val="4"/>
        <w:numPr>
          <w:ilvl w:val="0"/>
          <w:numId w:val="12"/>
        </w:numPr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Приложения:</w:t>
      </w:r>
    </w:p>
    <w:p w:rsidR="00DF2B57" w:rsidRPr="008E7215" w:rsidRDefault="00DF2B57" w:rsidP="00DF2B57">
      <w:pPr>
        <w:jc w:val="both"/>
        <w:rPr>
          <w:rStyle w:val="af4"/>
          <w:b w:val="0"/>
          <w:bCs w:val="0"/>
        </w:rPr>
      </w:pPr>
      <w:r w:rsidRPr="00C0235B">
        <w:t>Приложение 1. Ежеквартал</w:t>
      </w:r>
      <w:r>
        <w:t xml:space="preserve">ьный отчет о реализации мероприятия </w:t>
      </w:r>
      <w:r>
        <w:rPr>
          <w:i/>
          <w:iCs/>
        </w:rPr>
        <w:t>«</w:t>
      </w:r>
      <w:r>
        <w:t>Организация</w:t>
      </w:r>
      <w:r w:rsidRPr="00C0235B">
        <w:t xml:space="preserve"> сопровождения детей-инвалидов со сложными ограничениями здоровья в образовательных учреждениях во время учебного </w:t>
      </w:r>
      <w:r w:rsidRPr="008E7215">
        <w:t>процесса</w:t>
      </w:r>
      <w:r w:rsidRPr="008E7215">
        <w:rPr>
          <w:iCs/>
        </w:rPr>
        <w:t xml:space="preserve">» </w:t>
      </w:r>
      <w:r w:rsidRPr="008E7215">
        <w:t>долгосрочной целевой программы «Право быть равным на 2013-2016 годы»</w:t>
      </w:r>
      <w:r w:rsidRPr="008E7215">
        <w:rPr>
          <w:iCs/>
        </w:rPr>
        <w:t xml:space="preserve"> …………...</w:t>
      </w:r>
      <w:r>
        <w:rPr>
          <w:iCs/>
        </w:rPr>
        <w:t>...................................................................................</w:t>
      </w:r>
      <w:r w:rsidRPr="008E7215">
        <w:rPr>
          <w:iCs/>
        </w:rPr>
        <w:t>….</w:t>
      </w:r>
      <w:r>
        <w:rPr>
          <w:rStyle w:val="af4"/>
          <w:b w:val="0"/>
          <w:bCs w:val="0"/>
        </w:rPr>
        <w:t>19</w:t>
      </w:r>
    </w:p>
    <w:p w:rsidR="000C11B2" w:rsidRDefault="00DF2B57" w:rsidP="00DF2B57">
      <w:pPr>
        <w:jc w:val="both"/>
      </w:pPr>
      <w:r w:rsidRPr="00DF2B57">
        <w:rPr>
          <w:rStyle w:val="af4"/>
          <w:b w:val="0"/>
          <w:bCs w:val="0"/>
        </w:rPr>
        <w:t xml:space="preserve">Приложение 2. </w:t>
      </w:r>
      <w:r w:rsidRPr="00DF2B57">
        <w:t xml:space="preserve">Соглашение об организации процесса сопровождения детей-инвалидов </w:t>
      </w:r>
    </w:p>
    <w:p w:rsidR="00DF2B57" w:rsidRPr="00DF2B57" w:rsidRDefault="00DF2B57" w:rsidP="00DF2B57">
      <w:pPr>
        <w:jc w:val="both"/>
      </w:pPr>
      <w:r w:rsidRPr="00DF2B57">
        <w:t>со сложными ограничениями здоровья …………………</w:t>
      </w:r>
      <w:r w:rsidR="000C11B2">
        <w:t>……………………………………….</w:t>
      </w:r>
      <w:r w:rsidRPr="00DF2B57">
        <w:t>2</w:t>
      </w:r>
      <w:r w:rsidR="000C11B2">
        <w:t>0</w:t>
      </w:r>
    </w:p>
    <w:p w:rsidR="00DF2B57" w:rsidRPr="00DF2B57" w:rsidRDefault="00DF2B57" w:rsidP="00DF2B57">
      <w:pPr>
        <w:jc w:val="both"/>
      </w:pPr>
      <w:r w:rsidRPr="00DF2B57">
        <w:t xml:space="preserve">Приложение 3. </w:t>
      </w:r>
      <w:r w:rsidRPr="00DF2B57">
        <w:rPr>
          <w:color w:val="000000"/>
        </w:rPr>
        <w:t>Договор возмездного оказания услуг</w:t>
      </w:r>
      <w:r w:rsidR="000C11B2">
        <w:rPr>
          <w:color w:val="000000"/>
        </w:rPr>
        <w:t>.</w:t>
      </w:r>
      <w:r w:rsidRPr="00DF2B57">
        <w:rPr>
          <w:color w:val="000000"/>
        </w:rPr>
        <w:t>……………………………………….....2</w:t>
      </w:r>
      <w:r w:rsidR="000C11B2">
        <w:rPr>
          <w:color w:val="000000"/>
        </w:rPr>
        <w:t>2</w:t>
      </w:r>
    </w:p>
    <w:p w:rsidR="00DF2B57" w:rsidRDefault="00DF2B57" w:rsidP="00DF2B5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B57" w:rsidRDefault="00DF2B57" w:rsidP="00DF2B57"/>
    <w:p w:rsidR="00DF2B57" w:rsidRDefault="00DF2B57" w:rsidP="00DF2B57"/>
    <w:p w:rsidR="00DF2B57" w:rsidRDefault="00DF2B57" w:rsidP="00DF2B57"/>
    <w:p w:rsidR="00DF2B57" w:rsidRPr="00DF2B57" w:rsidRDefault="00DF2B57" w:rsidP="00DF2B57"/>
    <w:p w:rsidR="00CF5A46" w:rsidRPr="006079E7" w:rsidRDefault="00CF5A46" w:rsidP="00DF2B5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9E7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4"/>
    </w:p>
    <w:p w:rsidR="00763FC2" w:rsidRPr="00FF5736" w:rsidRDefault="00763FC2" w:rsidP="00763FC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F5736">
        <w:rPr>
          <w:rFonts w:eastAsia="Calibri"/>
        </w:rPr>
        <w:t>Нормативную ориентацию деятельности по обеспечению условий реализации права на образование детьми-инвалидами в Российской Федерации дают конституционные принципы социальной справедливости, равенства. Государство создает соответствующие гарантии (условия и средства) и устанавливает юридические механизмы осуществления (реализации) прав и свобод человека и гражданина.</w:t>
      </w:r>
    </w:p>
    <w:p w:rsidR="00763FC2" w:rsidRPr="00FF5736" w:rsidRDefault="00763FC2" w:rsidP="00763FC2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FF5736">
        <w:rPr>
          <w:rFonts w:eastAsia="Calibri"/>
          <w:bCs/>
        </w:rPr>
        <w:t xml:space="preserve">Согласно </w:t>
      </w:r>
      <w:hyperlink r:id="rId7" w:history="1">
        <w:r w:rsidRPr="00FF5736">
          <w:rPr>
            <w:rFonts w:eastAsia="Calibri"/>
            <w:bCs/>
          </w:rPr>
          <w:t>статье</w:t>
        </w:r>
      </w:hyperlink>
      <w:r w:rsidRPr="00FF5736">
        <w:rPr>
          <w:rFonts w:eastAsia="Calibri"/>
          <w:bCs/>
        </w:rPr>
        <w:t xml:space="preserve"> 5 Закона Российской Федерации «Об образовании»</w:t>
      </w:r>
      <w:r w:rsidR="00610348" w:rsidRPr="00FF5736">
        <w:rPr>
          <w:rFonts w:eastAsia="Calibri"/>
          <w:bCs/>
        </w:rPr>
        <w:t>,</w:t>
      </w:r>
      <w:r w:rsidRPr="00FF5736">
        <w:rPr>
          <w:rFonts w:eastAsia="Calibri"/>
          <w:bCs/>
        </w:rPr>
        <w:t xml:space="preserve"> гражданам Российской Федерации гарантируется возможность получения образования,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социального, имущественного и должностного положения, наличия судимости. Для того чтобы эти гарантии реально действовали, необходим индивидуальный подход к каждому гражданину, а</w:t>
      </w:r>
      <w:r w:rsidR="00C826CC" w:rsidRPr="00FF5736">
        <w:rPr>
          <w:rFonts w:eastAsia="Calibri"/>
          <w:bCs/>
        </w:rPr>
        <w:t xml:space="preserve"> </w:t>
      </w:r>
      <w:r w:rsidR="00FF5736" w:rsidRPr="00FF5736">
        <w:rPr>
          <w:rFonts w:eastAsia="Calibri"/>
          <w:bCs/>
        </w:rPr>
        <w:t>особенно с ограниченными возможностями здоровья</w:t>
      </w:r>
      <w:r w:rsidRPr="00FF5736">
        <w:rPr>
          <w:rFonts w:eastAsia="Calibri"/>
          <w:bCs/>
        </w:rPr>
        <w:t>.</w:t>
      </w:r>
    </w:p>
    <w:p w:rsidR="00763FC2" w:rsidRPr="00FF5736" w:rsidRDefault="00763FC2" w:rsidP="00763FC2">
      <w:pPr>
        <w:autoSpaceDE w:val="0"/>
        <w:autoSpaceDN w:val="0"/>
        <w:adjustRightInd w:val="0"/>
        <w:ind w:firstLine="709"/>
        <w:jc w:val="both"/>
      </w:pPr>
      <w:r w:rsidRPr="00FF5736">
        <w:rPr>
          <w:rFonts w:eastAsia="Calibri"/>
          <w:bCs/>
        </w:rPr>
        <w:t xml:space="preserve">Одним из главных международных документов, закрепляющих право инвалидов на образование, является Конвенция о правах инвалидов, принятая </w:t>
      </w:r>
      <w:r w:rsidRPr="00FF5736">
        <w:rPr>
          <w:rFonts w:eastAsia="Calibri"/>
        </w:rPr>
        <w:t>Резолюцией Генеральной Ассамблеи ООН от 13 декабря 2006 года № 16/106.</w:t>
      </w:r>
    </w:p>
    <w:p w:rsidR="00763FC2" w:rsidRPr="00FF5736" w:rsidRDefault="00763FC2" w:rsidP="00763FC2">
      <w:pPr>
        <w:ind w:firstLine="709"/>
        <w:jc w:val="both"/>
      </w:pPr>
      <w:r w:rsidRPr="00FF5736">
        <w:t xml:space="preserve">Конвенция о правах инвалидов была подписана Российской Федерацией 24 сентября 2008 года, и только 3 мая 2012 года Президентом Российской Федерации был подписан Федеральный закон № 46-ФЗ «О ратификации Конвенции о правах инвалидов». </w:t>
      </w:r>
    </w:p>
    <w:p w:rsidR="00763FC2" w:rsidRPr="009B532C" w:rsidRDefault="00763FC2" w:rsidP="00763FC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9B532C">
        <w:t>Статья 24 Конвенции устанавливает,</w:t>
      </w:r>
      <w:r>
        <w:t xml:space="preserve"> </w:t>
      </w:r>
      <w:r w:rsidRPr="009B532C">
        <w:t>что «государства-участники признают право инвалидов на образование. В целях реализации этого права без дискриминации и на основе равенства возможностей государства-участники обеспечивают инклюзивное образование на всех уровнях и обучение в течение всей жизни, стремясь при этом:</w:t>
      </w:r>
    </w:p>
    <w:p w:rsidR="00763FC2" w:rsidRPr="009B532C" w:rsidRDefault="00763FC2" w:rsidP="00763FC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9B532C">
        <w:rPr>
          <w:rStyle w:val="ae"/>
          <w:i w:val="0"/>
        </w:rPr>
        <w:t>а</w:t>
      </w:r>
      <w:r w:rsidRPr="009B532C">
        <w:t>) к полному развитию человеческого потенциала, а также чувства достоинства и самоуважения и к усилению уважения прав человека, основных свобод и человеческого многообразия;</w:t>
      </w:r>
    </w:p>
    <w:p w:rsidR="00763FC2" w:rsidRPr="009B532C" w:rsidRDefault="00763FC2" w:rsidP="00763FC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9B532C">
        <w:rPr>
          <w:rStyle w:val="ae"/>
          <w:i w:val="0"/>
        </w:rPr>
        <w:t>b</w:t>
      </w:r>
      <w:r w:rsidRPr="009B532C">
        <w:t>) к развитию личности, талантов и творчества инвалидов, а также их умственных и физических способностей в самом полном объеме;</w:t>
      </w:r>
    </w:p>
    <w:p w:rsidR="00763FC2" w:rsidRPr="009B532C" w:rsidRDefault="00763FC2" w:rsidP="00763FC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9B532C">
        <w:rPr>
          <w:rStyle w:val="ae"/>
          <w:i w:val="0"/>
        </w:rPr>
        <w:t>с</w:t>
      </w:r>
      <w:r w:rsidRPr="009B532C">
        <w:t>) к наделению инвалидов возможностью эффективно участвовать в жизни свободного общества.</w:t>
      </w:r>
    </w:p>
    <w:p w:rsidR="00763FC2" w:rsidRPr="00FF5736" w:rsidRDefault="00763FC2" w:rsidP="00763FC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FF5736">
        <w:t>При реализации этого права государства-участники обеспечивают, чтобы</w:t>
      </w:r>
      <w:r w:rsidR="00FF5736" w:rsidRPr="00FF5736">
        <w:t xml:space="preserve"> инвалиды</w:t>
      </w:r>
      <w:r w:rsidRPr="00FF5736">
        <w:t>:</w:t>
      </w:r>
    </w:p>
    <w:p w:rsidR="00763FC2" w:rsidRPr="00FF5736" w:rsidRDefault="00763FC2" w:rsidP="00763FC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FF5736">
        <w:rPr>
          <w:rStyle w:val="ae"/>
          <w:i w:val="0"/>
        </w:rPr>
        <w:t>а</w:t>
      </w:r>
      <w:r w:rsidR="00FF5736" w:rsidRPr="00FF5736">
        <w:t xml:space="preserve">) </w:t>
      </w:r>
      <w:r w:rsidRPr="00FF5736">
        <w:t>не исключались по причине инвалидности из системы общего образования, а дети-инвалиды  — из системы бесплатного и обязательного начального образования или среднего образования;</w:t>
      </w:r>
    </w:p>
    <w:p w:rsidR="00763FC2" w:rsidRPr="00FF5736" w:rsidRDefault="00763FC2" w:rsidP="00763FC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FF5736">
        <w:rPr>
          <w:rStyle w:val="ae"/>
          <w:i w:val="0"/>
        </w:rPr>
        <w:t>b</w:t>
      </w:r>
      <w:r w:rsidR="00FF5736" w:rsidRPr="00FF5736">
        <w:t xml:space="preserve">) </w:t>
      </w:r>
      <w:r w:rsidRPr="00FF5736">
        <w:t>имели наравне с другими доступ к инклюзивному, качественному и бесплатному начальному образованию и среднему образованию в местах своего проживания;</w:t>
      </w:r>
    </w:p>
    <w:p w:rsidR="00763FC2" w:rsidRPr="00FF5736" w:rsidRDefault="00763FC2" w:rsidP="00763FC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FF5736">
        <w:rPr>
          <w:rStyle w:val="ae"/>
          <w:i w:val="0"/>
        </w:rPr>
        <w:t>c</w:t>
      </w:r>
      <w:r w:rsidR="00FF5736" w:rsidRPr="00FF5736">
        <w:t>) были обеспечены разумными приспособлениями, учитывающими их</w:t>
      </w:r>
      <w:r w:rsidRPr="00FF5736">
        <w:t xml:space="preserve"> индивидуальные потребности;</w:t>
      </w:r>
    </w:p>
    <w:p w:rsidR="00763FC2" w:rsidRPr="00FF5736" w:rsidRDefault="00763FC2" w:rsidP="00763FC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FF5736">
        <w:rPr>
          <w:rStyle w:val="ae"/>
          <w:i w:val="0"/>
        </w:rPr>
        <w:t>d</w:t>
      </w:r>
      <w:r w:rsidR="00FF5736" w:rsidRPr="00FF5736">
        <w:t xml:space="preserve">) </w:t>
      </w:r>
      <w:r w:rsidRPr="00FF5736">
        <w:t>получали внутри системы общего образования требуемую поддержку для облегчения их эффективного обучения;</w:t>
      </w:r>
    </w:p>
    <w:p w:rsidR="00763FC2" w:rsidRPr="00FF5736" w:rsidRDefault="00763FC2" w:rsidP="00763FC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FF5736">
        <w:rPr>
          <w:rStyle w:val="ae"/>
          <w:i w:val="0"/>
        </w:rPr>
        <w:t>e</w:t>
      </w:r>
      <w:r w:rsidRPr="00FF5736">
        <w:t>) в обстановке, максимально способствующей освоению знаний и социальному развитию, сообразно с целью полной охваченности принимались эффективные меры по организации индивидуализированной поддержки».</w:t>
      </w:r>
    </w:p>
    <w:p w:rsidR="00763FC2" w:rsidRPr="009B532C" w:rsidRDefault="00763FC2" w:rsidP="00763FC2">
      <w:pPr>
        <w:ind w:firstLine="709"/>
        <w:jc w:val="both"/>
      </w:pPr>
      <w:r w:rsidRPr="009B532C">
        <w:t xml:space="preserve"> В настоящее время инклюзивное образование входит в практику современной образовательной системы, ставя перед ней много сложных вопросов и новых задач.</w:t>
      </w:r>
    </w:p>
    <w:p w:rsidR="00763FC2" w:rsidRPr="009B532C" w:rsidRDefault="00763FC2" w:rsidP="00763FC2">
      <w:pPr>
        <w:ind w:firstLine="709"/>
        <w:jc w:val="both"/>
      </w:pPr>
      <w:r w:rsidRPr="009B532C">
        <w:t xml:space="preserve">Для обеспечения интеграции ребенка-инвалида в общество необходима эффективная работа системы сопровождения и поддержки лиц с особыми потребностями. </w:t>
      </w:r>
    </w:p>
    <w:p w:rsidR="00763FC2" w:rsidRPr="009B532C" w:rsidRDefault="00763FC2" w:rsidP="00763FC2">
      <w:pPr>
        <w:ind w:firstLine="709"/>
        <w:jc w:val="both"/>
      </w:pPr>
      <w:r w:rsidRPr="009B532C">
        <w:t>Обеспечение права детям-инвалидам на выбор образовательного учреждения</w:t>
      </w:r>
      <w:r w:rsidR="00FF5736">
        <w:t xml:space="preserve"> (далее -</w:t>
      </w:r>
      <w:r>
        <w:t xml:space="preserve"> школа, ОУ)</w:t>
      </w:r>
      <w:r w:rsidRPr="009B532C">
        <w:t>, через создание соответствующих условий, это – путь повышения качества жизни детей - инвалидов, возможность развития и реализации их способностей и талантов на благо общества и государства.</w:t>
      </w:r>
    </w:p>
    <w:p w:rsidR="00763FC2" w:rsidRPr="00DC434F" w:rsidRDefault="00763FC2" w:rsidP="00763FC2">
      <w:pPr>
        <w:ind w:firstLine="709"/>
        <w:jc w:val="both"/>
      </w:pPr>
      <w:r w:rsidRPr="009B532C">
        <w:lastRenderedPageBreak/>
        <w:t>Настоящие методические рекомендации разработаны для специалистов муниципальных органов управления образованием Томской области, руководителей областных государственных и муниципальных образовательных учреждений в  целях оказания организационно – методической</w:t>
      </w:r>
      <w:r w:rsidRPr="00DC434F">
        <w:t xml:space="preserve"> помощи по организации сопровождения детей-инвалидов со сложными ограничениями здоровья в образовательных учреждениях во время учебного процесса. </w:t>
      </w:r>
    </w:p>
    <w:p w:rsidR="00763FC2" w:rsidRPr="00FF5736" w:rsidRDefault="00763FC2" w:rsidP="00763FC2">
      <w:pPr>
        <w:ind w:firstLine="709"/>
        <w:jc w:val="both"/>
      </w:pPr>
      <w:r w:rsidRPr="00FF5736">
        <w:t>С 2013 года в Томской области в рамках долгосрочной целевой программы «Право быть равным на 2013-2016 годы», утвержденной Постановлением Администрации Томской области от 11.12.2012 № 510а, реализуется мероприятие «Организация сопровождения детей-инвалидов со сложными ограничениями здоровья в образовательных учреждениях во время учебного процесса» (далее – Мероприятие).</w:t>
      </w:r>
    </w:p>
    <w:p w:rsidR="00763FC2" w:rsidRPr="00FF5736" w:rsidRDefault="00763FC2" w:rsidP="00763FC2">
      <w:pPr>
        <w:ind w:firstLine="709"/>
        <w:jc w:val="both"/>
      </w:pPr>
      <w:r w:rsidRPr="00FF5736">
        <w:t>Департамент общего образования Томской области, являясь соисполнителем долгосрочной целевой программы «Право быть равным на 2013-2016 годы», на основании предоставленных муниципальными органами управления образованием сведений, осуществляет ежегодное формирование списков детей-инвалидов со сложными ограничениями здоровья в образовательных учреждениях, которым необходимо организовать сопровождение во время учебного процесса.</w:t>
      </w:r>
    </w:p>
    <w:p w:rsidR="00763FC2" w:rsidRPr="00DC434F" w:rsidRDefault="00763FC2" w:rsidP="00763FC2">
      <w:pPr>
        <w:ind w:firstLine="709"/>
        <w:jc w:val="both"/>
      </w:pPr>
      <w:r w:rsidRPr="00DC434F">
        <w:t>Департамент общего образования Томской области с учетом выделяемых на реализацию долгосрочной целевой программы «Право быть равным на 2013 – 2016 годы» (далее – Программа) финансо</w:t>
      </w:r>
      <w:r>
        <w:t>вых средств ежегодно заключает с</w:t>
      </w:r>
      <w:r w:rsidRPr="00DC434F">
        <w:t>оглашения с муниципальными образованиями Томской области.  Для реализации Мероприятия долгосрочной целевой программы «Право быть равным на 2013 – 2016 годы» бюджетам муниципальных образований Томской области предоставляются субсидии. Целью предоставления субсидии местным бюджетам, а также их расходования является финансовое обеспечение Мероприятия Программы по организации сопровождения детей-инвалидов со сложными ограничениями здоровья в образовательных учреждениях во время учебного процесса.</w:t>
      </w:r>
    </w:p>
    <w:p w:rsidR="00763FC2" w:rsidRPr="00DC434F" w:rsidRDefault="00763FC2" w:rsidP="00763FC2">
      <w:pPr>
        <w:ind w:firstLine="709"/>
        <w:jc w:val="both"/>
      </w:pPr>
      <w:r w:rsidRPr="00DC434F">
        <w:t>Условием предоставления субсидии является выполнение показателей результата Мероприятия Программы (число детей-инвалидов со сложными ограничениями здоровья, посещающие областные государственные и муниципальные образо</w:t>
      </w:r>
      <w:r w:rsidR="00FF5736">
        <w:t>вательные учреждения, нуждающиеся в  сопровождении</w:t>
      </w:r>
      <w:r w:rsidRPr="00DC434F">
        <w:t xml:space="preserve"> во время учебного процесса).  </w:t>
      </w:r>
    </w:p>
    <w:p w:rsidR="00763FC2" w:rsidRPr="00DC434F" w:rsidRDefault="00763FC2" w:rsidP="00763FC2">
      <w:pPr>
        <w:ind w:firstLine="709"/>
        <w:jc w:val="both"/>
      </w:pPr>
      <w:r w:rsidRPr="00DC434F">
        <w:t xml:space="preserve"> Условиями расходования субсидии являются:</w:t>
      </w:r>
    </w:p>
    <w:p w:rsidR="00763FC2" w:rsidRPr="00DC434F" w:rsidRDefault="00763FC2" w:rsidP="00FF5736">
      <w:pPr>
        <w:jc w:val="both"/>
      </w:pPr>
      <w:r w:rsidRPr="00DC434F">
        <w:t>- целевое использование субсидии;</w:t>
      </w:r>
    </w:p>
    <w:p w:rsidR="00763FC2" w:rsidRPr="00DC434F" w:rsidRDefault="00763FC2" w:rsidP="00FF5736">
      <w:pPr>
        <w:jc w:val="both"/>
      </w:pPr>
      <w:r w:rsidRPr="00DC434F">
        <w:t xml:space="preserve">- своевременное предоставление отчетов об использовании субсидии.  </w:t>
      </w:r>
    </w:p>
    <w:p w:rsidR="00763FC2" w:rsidRPr="00DC434F" w:rsidRDefault="00763FC2" w:rsidP="00763FC2">
      <w:pPr>
        <w:ind w:firstLine="709"/>
        <w:jc w:val="both"/>
      </w:pPr>
      <w:r w:rsidRPr="00DC434F">
        <w:t>Определение объема субсидии бюджетам муниципальных образований Томской области осуществляется согласно Методике расчета субсидии бюджетам муниципальных образований Томской области на проведение мероприятий по организации сопровождения детей-инвалидов со сложными ограничениями здоровья в образовательных учреждениях во время учебного процесса (приложение № 2 к долгосрочной целевой программе «Право быть равным на 2013-2016 годы»).</w:t>
      </w:r>
    </w:p>
    <w:p w:rsidR="00763FC2" w:rsidRPr="00DC434F" w:rsidRDefault="00763FC2" w:rsidP="00763FC2">
      <w:pPr>
        <w:ind w:firstLine="709"/>
        <w:jc w:val="both"/>
      </w:pPr>
      <w:r w:rsidRPr="00DC434F">
        <w:t>Субсидии, полученные местными бюджетами, имеющие целевое назначение, не использованные в текущем финансовом году, могут использоваться в очередном финансовом году на те же цели при наличии потребности в них в соответствии с решением главного распорядителя бюджетных средств.</w:t>
      </w:r>
    </w:p>
    <w:p w:rsidR="00763FC2" w:rsidRPr="00C0235B" w:rsidRDefault="00763FC2" w:rsidP="00763FC2">
      <w:pPr>
        <w:ind w:firstLine="709"/>
        <w:jc w:val="both"/>
      </w:pPr>
      <w:r w:rsidRPr="00DC434F">
        <w:t xml:space="preserve">Муниципальные органы управления образованием Томской области ежеквартально, до 03 числа месяца, следующего за отчетным периодом, представляют </w:t>
      </w:r>
      <w:r w:rsidRPr="00C0235B">
        <w:t>отчетность в Департамент общего образования Томской области о реализации Мероприятия Программы и об использовании финансовых средств по установленной форме (приложение № 1).</w:t>
      </w:r>
    </w:p>
    <w:p w:rsidR="00CF5A46" w:rsidRPr="00F54517" w:rsidRDefault="00CF5A46" w:rsidP="00763FC2">
      <w:pPr>
        <w:ind w:firstLine="709"/>
        <w:jc w:val="both"/>
        <w:rPr>
          <w:sz w:val="28"/>
          <w:szCs w:val="28"/>
        </w:rPr>
      </w:pPr>
    </w:p>
    <w:p w:rsidR="00CF5A46" w:rsidRPr="00CB7259" w:rsidRDefault="00CF5A46" w:rsidP="00763FC2">
      <w:pPr>
        <w:pStyle w:val="1"/>
        <w:numPr>
          <w:ilvl w:val="0"/>
          <w:numId w:val="3"/>
        </w:numPr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5" w:name="_Toc354505893"/>
      <w:r w:rsidR="00763FC2" w:rsidRPr="00CB7259">
        <w:rPr>
          <w:rFonts w:ascii="Times New Roman" w:hAnsi="Times New Roman" w:cs="Times New Roman"/>
          <w:sz w:val="24"/>
          <w:szCs w:val="24"/>
        </w:rPr>
        <w:lastRenderedPageBreak/>
        <w:t>Ребенок-инвалид в «массовой школе»</w:t>
      </w:r>
      <w:bookmarkEnd w:id="5"/>
    </w:p>
    <w:p w:rsidR="008B168D" w:rsidRPr="00AA2411" w:rsidRDefault="008B168D" w:rsidP="008B168D">
      <w:pPr>
        <w:ind w:firstLine="709"/>
        <w:jc w:val="both"/>
      </w:pPr>
      <w:r w:rsidRPr="00AA2411">
        <w:t xml:space="preserve">Развитие  инклюзивного образования – долгосрочный проект системных изменений общего и дополнительного образования в стране. </w:t>
      </w:r>
    </w:p>
    <w:p w:rsidR="008B168D" w:rsidRPr="00103BD9" w:rsidRDefault="00610348" w:rsidP="008B168D">
      <w:pPr>
        <w:ind w:firstLine="709"/>
        <w:jc w:val="both"/>
      </w:pPr>
      <w:r w:rsidRPr="00103BD9">
        <w:t xml:space="preserve">В целях интеграции детей-инвалидов в общеобразовательную среду, в образовательных учреждениях необходимо создать специальные условия для получения образования детьми-инвалидами. </w:t>
      </w:r>
      <w:r w:rsidRPr="00103BD9">
        <w:rPr>
          <w:bCs/>
        </w:rPr>
        <w:t xml:space="preserve">В соответствии со статьей 79 Федерального закона от 29.12.2012 № 273-ФЗ «Об образовании в Российской Федерации» </w:t>
      </w:r>
      <w:r w:rsidRPr="00103BD9">
        <w:rPr>
          <w:b/>
        </w:rPr>
        <w:t>(</w:t>
      </w:r>
      <w:r w:rsidRPr="00103BD9">
        <w:rPr>
          <w:rStyle w:val="af"/>
          <w:b w:val="0"/>
          <w:bCs/>
          <w:color w:val="auto"/>
          <w:sz w:val="24"/>
        </w:rPr>
        <w:t xml:space="preserve">принят Государственной Думой 21 декабря 2012 года, одобрен Советом Федерации 26 декабря 2012 года, </w:t>
      </w:r>
      <w:r w:rsidRPr="00103BD9">
        <w:rPr>
          <w:rStyle w:val="af0"/>
          <w:b w:val="0"/>
          <w:color w:val="auto"/>
          <w:sz w:val="24"/>
          <w:szCs w:val="24"/>
        </w:rPr>
        <w:t>вступает в силу</w:t>
      </w:r>
      <w:r w:rsidRPr="00103BD9">
        <w:rPr>
          <w:b/>
        </w:rPr>
        <w:t xml:space="preserve"> </w:t>
      </w:r>
      <w:r w:rsidRPr="00103BD9">
        <w:t xml:space="preserve">с 1 сентября 2013 года), </w:t>
      </w:r>
      <w:r w:rsidR="008B168D" w:rsidRPr="00103BD9">
        <w:t xml:space="preserve">под специальными условиями для </w:t>
      </w:r>
      <w:r w:rsidR="008B168D" w:rsidRPr="00103BD9">
        <w:rPr>
          <w:bCs/>
        </w:rPr>
        <w:t>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</w:t>
      </w:r>
      <w:r w:rsidRPr="00103BD9">
        <w:rPr>
          <w:bCs/>
        </w:rPr>
        <w:t xml:space="preserve">, в том числе, </w:t>
      </w:r>
      <w:r w:rsidR="008B168D" w:rsidRPr="00103BD9">
        <w:rPr>
          <w:bCs/>
        </w:rPr>
        <w:t>предоставление услуг ассистента (помощника), оказывающего обучающимся не</w:t>
      </w:r>
      <w:r w:rsidRPr="00103BD9">
        <w:rPr>
          <w:bCs/>
        </w:rPr>
        <w:t>обходимую техническую помощь</w:t>
      </w:r>
      <w:r w:rsidR="008B168D" w:rsidRPr="00103BD9">
        <w:t>.</w:t>
      </w:r>
    </w:p>
    <w:p w:rsidR="008B168D" w:rsidRPr="00AA2411" w:rsidRDefault="008B168D" w:rsidP="008B168D">
      <w:pPr>
        <w:ind w:firstLine="709"/>
        <w:jc w:val="both"/>
        <w:rPr>
          <w:rStyle w:val="ae"/>
          <w:i w:val="0"/>
        </w:rPr>
      </w:pPr>
      <w:r w:rsidRPr="00AA2411">
        <w:rPr>
          <w:rStyle w:val="ae"/>
          <w:i w:val="0"/>
        </w:rPr>
        <w:t>Детям с особенностями развития сегодня вовсе не обязательно обучаться в специальных учреждениях, напротив, получить более качественное образование и лучше адаптироваться к жизни они смогут в обычной школе. Здоровым же детям это позволит развить толерантность и ответственность.</w:t>
      </w:r>
    </w:p>
    <w:p w:rsidR="008B168D" w:rsidRPr="00AA2411" w:rsidRDefault="008B168D" w:rsidP="008B168D">
      <w:pPr>
        <w:ind w:firstLine="709"/>
        <w:jc w:val="both"/>
      </w:pPr>
      <w:r w:rsidRPr="00AA2411">
        <w:t xml:space="preserve">Инклюзивная  образовательная среда формируется учителем, причем не просто учителем, а целой командой </w:t>
      </w:r>
      <w:r w:rsidRPr="00FF5736">
        <w:t>педагогических работников</w:t>
      </w:r>
      <w:r w:rsidRPr="00AA2411">
        <w:t xml:space="preserve"> и специалистов – коллективом, осуществляющим междисциплинарное сотрудничество. В развитии инклюзивного образовательного пространства сегодня участвуют учителя начальных классов, учителя-предметники, логопеды, педагоги-психологи, педагоги-дефектологи, инструктор по ЛФК, воспитатели, педагоги дополнительного образования и ассистенты  (помощники).</w:t>
      </w:r>
    </w:p>
    <w:p w:rsidR="008B168D" w:rsidRPr="00AA2411" w:rsidRDefault="008B168D" w:rsidP="008B168D">
      <w:pPr>
        <w:pStyle w:val="a8"/>
        <w:spacing w:before="0" w:beforeAutospacing="0" w:after="0" w:afterAutospacing="0"/>
        <w:ind w:firstLine="709"/>
        <w:jc w:val="both"/>
      </w:pPr>
      <w:r w:rsidRPr="00AA2411">
        <w:t>Администрация образовательного учреждения и педагогические работники при этом несут ответственность за организацию благоприятной среды для обучения и развития каждого ребенка.</w:t>
      </w:r>
    </w:p>
    <w:p w:rsidR="008B168D" w:rsidRPr="00AA2411" w:rsidRDefault="008B168D" w:rsidP="008B168D">
      <w:pPr>
        <w:ind w:firstLine="709"/>
        <w:jc w:val="both"/>
        <w:rPr>
          <w:color w:val="000000"/>
        </w:rPr>
      </w:pPr>
      <w:r w:rsidRPr="00AA2411">
        <w:rPr>
          <w:color w:val="000000"/>
        </w:rPr>
        <w:t>Необходимо вовлекать ребенка-инвалида во все виды деятельно</w:t>
      </w:r>
      <w:r w:rsidRPr="00AA2411">
        <w:rPr>
          <w:color w:val="000000"/>
        </w:rPr>
        <w:softHyphen/>
        <w:t>сти -  образовательную, внеурочную. При этом нужно сформиро</w:t>
      </w:r>
      <w:r w:rsidRPr="00AA2411">
        <w:rPr>
          <w:color w:val="000000"/>
        </w:rPr>
        <w:softHyphen/>
        <w:t xml:space="preserve">вать у одноклассников положительное отношение к ребенку-инвалиду как к равному, и в тоже время как к человеку, которому нужна помощь и поддержка. </w:t>
      </w:r>
    </w:p>
    <w:p w:rsidR="008B168D" w:rsidRPr="00AA2411" w:rsidRDefault="008B168D" w:rsidP="008B168D">
      <w:pPr>
        <w:ind w:firstLine="709"/>
        <w:jc w:val="both"/>
        <w:rPr>
          <w:color w:val="000000"/>
        </w:rPr>
      </w:pPr>
      <w:r w:rsidRPr="00AA2411">
        <w:rPr>
          <w:color w:val="000000"/>
        </w:rPr>
        <w:t>Детям с инвалидностью, как и всем детям, для развития необходимо общение со сверстниками. У них, как и других детей, есть свои интересы, увлечения, мечты обрести профессию и получить достойную работу. Опыт зарубежных стран показывает, что создание доступных школ и совместное обучение («включенное», или «инклюзивное» образова</w:t>
      </w:r>
      <w:r w:rsidRPr="00AA2411">
        <w:rPr>
          <w:color w:val="000000"/>
        </w:rPr>
        <w:softHyphen/>
        <w:t>ние) способствует социальной адаптации инвалидов, их самостоятель</w:t>
      </w:r>
      <w:r w:rsidRPr="00AA2411">
        <w:rPr>
          <w:color w:val="000000"/>
        </w:rPr>
        <w:softHyphen/>
        <w:t>ности и независимости, а самое главное - изменяет общественное мне</w:t>
      </w:r>
      <w:r w:rsidRPr="00AA2411">
        <w:rPr>
          <w:color w:val="000000"/>
        </w:rPr>
        <w:softHyphen/>
        <w:t>ние к инвалидам, формирует отношение к ним как к полноценным людям, помогает «обычным» детям на</w:t>
      </w:r>
      <w:r w:rsidRPr="00AA2411">
        <w:rPr>
          <w:color w:val="000000"/>
        </w:rPr>
        <w:softHyphen/>
        <w:t>учиться уважать другие личности.</w:t>
      </w:r>
    </w:p>
    <w:p w:rsidR="00763FC2" w:rsidRPr="00AA2411" w:rsidRDefault="00763FC2" w:rsidP="00763FC2"/>
    <w:bookmarkEnd w:id="0"/>
    <w:bookmarkEnd w:id="1"/>
    <w:bookmarkEnd w:id="2"/>
    <w:bookmarkEnd w:id="3"/>
    <w:p w:rsidR="00CF5A46" w:rsidRDefault="008B168D" w:rsidP="008B168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6" w:name="_Toc354505894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5A46" w:rsidRPr="008B168D">
        <w:rPr>
          <w:rFonts w:ascii="Times New Roman" w:hAnsi="Times New Roman" w:cs="Times New Roman"/>
          <w:sz w:val="24"/>
          <w:szCs w:val="24"/>
        </w:rPr>
        <w:t xml:space="preserve"> </w:t>
      </w:r>
      <w:r w:rsidRPr="008B168D">
        <w:rPr>
          <w:rFonts w:ascii="Times New Roman" w:hAnsi="Times New Roman" w:cs="Times New Roman"/>
          <w:sz w:val="24"/>
          <w:szCs w:val="24"/>
        </w:rPr>
        <w:t xml:space="preserve">Критерии определения детей-инвалидов со сложными ограничениями здоровья, нуждающихся в сопровождении в </w:t>
      </w:r>
      <w:r w:rsidRPr="00FF5736">
        <w:rPr>
          <w:rFonts w:ascii="Times New Roman" w:hAnsi="Times New Roman" w:cs="Times New Roman"/>
          <w:sz w:val="24"/>
          <w:szCs w:val="24"/>
        </w:rPr>
        <w:t>образовательных учреждениях</w:t>
      </w:r>
      <w:r w:rsidRPr="008B168D">
        <w:rPr>
          <w:rFonts w:ascii="Times New Roman" w:hAnsi="Times New Roman" w:cs="Times New Roman"/>
          <w:sz w:val="24"/>
          <w:szCs w:val="24"/>
        </w:rPr>
        <w:t xml:space="preserve"> во время учебного процесса</w:t>
      </w:r>
      <w:bookmarkEnd w:id="6"/>
    </w:p>
    <w:p w:rsidR="008B168D" w:rsidRPr="008B168D" w:rsidRDefault="008B168D" w:rsidP="008B168D"/>
    <w:p w:rsidR="008B168D" w:rsidRPr="007E6CD0" w:rsidRDefault="008B168D" w:rsidP="008B168D">
      <w:pPr>
        <w:ind w:firstLine="709"/>
        <w:jc w:val="both"/>
      </w:pPr>
      <w:r w:rsidRPr="00C50908">
        <w:rPr>
          <w:bCs/>
        </w:rPr>
        <w:t xml:space="preserve">В настоящее время наиболее актуальна проблема сопровождения </w:t>
      </w:r>
      <w:r w:rsidRPr="00C50908">
        <w:t>ребенка-инвалида со сложными ограничениями здоровья,  нуждающегося в сопровождении во время</w:t>
      </w:r>
      <w:r>
        <w:t xml:space="preserve"> учебного процесса. </w:t>
      </w:r>
      <w:r w:rsidRPr="007E6CD0">
        <w:rPr>
          <w:bCs/>
        </w:rPr>
        <w:t>Сложный дефект представляет собой  не просто сочетание двух и более дефектов развития, он является качественно своеобразным и имеет особую структуру.  Сложная структура ограничения здоровья – любое сочетание психических и (или) физических недостатков, подтвержд</w:t>
      </w:r>
      <w:r>
        <w:rPr>
          <w:bCs/>
        </w:rPr>
        <w:t>енных в установленном порядке (п</w:t>
      </w:r>
      <w:r w:rsidRPr="007E6CD0">
        <w:rPr>
          <w:bCs/>
        </w:rPr>
        <w:t>исьмо Минобразования РФ от 03.04.2003 №27/2722-6 «Об организации работы с обучающимися, имеющими сложный дефект»), т.е. справкой медико-социальной экспертизы,  подтверждающей  наличие статуса инвалидности,  индивидуальной программой реабилитации ребенка-инвалида, выдаваемой федеральными государственными учреждениями медико-социальной экспертизы.</w:t>
      </w:r>
    </w:p>
    <w:p w:rsidR="008B168D" w:rsidRPr="007E6CD0" w:rsidRDefault="008B168D" w:rsidP="008B168D">
      <w:pPr>
        <w:ind w:firstLine="709"/>
        <w:jc w:val="both"/>
      </w:pPr>
      <w:r w:rsidRPr="007E6CD0">
        <w:t xml:space="preserve">К детям-инвалидам со сложными ограничениями здоровья, нуждающимся в сопровождении во время учебного процесса относятся следующие категории детей: </w:t>
      </w:r>
    </w:p>
    <w:p w:rsidR="008B168D" w:rsidRPr="007E6CD0" w:rsidRDefault="008B168D" w:rsidP="008B168D">
      <w:pPr>
        <w:ind w:firstLine="709"/>
        <w:jc w:val="both"/>
        <w:rPr>
          <w:bCs/>
        </w:rPr>
      </w:pPr>
      <w:r w:rsidRPr="007E6CD0">
        <w:t>1. Дети с дефицитарностью зрительного анализатора (слабовидящие, частично или парциально слепые) с интеллектуально-мнестической сферой в пределах возрастной нормы или с расстройствами психологического (психического) развития негрубой формы (F 80 - 83) и без расстройства поведения.</w:t>
      </w:r>
    </w:p>
    <w:p w:rsidR="008B168D" w:rsidRPr="007E6CD0" w:rsidRDefault="008B168D" w:rsidP="008B168D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CD0">
        <w:rPr>
          <w:rFonts w:ascii="Times New Roman" w:hAnsi="Times New Roman"/>
          <w:sz w:val="24"/>
          <w:szCs w:val="24"/>
        </w:rPr>
        <w:t>Острота зрения на лучший видящий глаз с коррекцией должна быть 0,3 и менее.</w:t>
      </w:r>
    </w:p>
    <w:p w:rsidR="008B168D" w:rsidRPr="007E6CD0" w:rsidRDefault="008B168D" w:rsidP="008B168D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CD0">
        <w:rPr>
          <w:rFonts w:ascii="Times New Roman" w:hAnsi="Times New Roman"/>
          <w:sz w:val="24"/>
          <w:szCs w:val="24"/>
        </w:rPr>
        <w:t>Кроме снижения остроты зрения слабовидящие дети могут иметь отклонения в состоянии других зрительных функций:</w:t>
      </w:r>
    </w:p>
    <w:p w:rsidR="008B168D" w:rsidRPr="007E6CD0" w:rsidRDefault="008B168D" w:rsidP="008B168D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CD0">
        <w:rPr>
          <w:rFonts w:ascii="Times New Roman" w:hAnsi="Times New Roman"/>
          <w:sz w:val="24"/>
          <w:szCs w:val="24"/>
        </w:rPr>
        <w:t>цвето и светоощущений</w:t>
      </w:r>
    </w:p>
    <w:p w:rsidR="008B168D" w:rsidRPr="007E6CD0" w:rsidRDefault="008B168D" w:rsidP="008B168D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CD0">
        <w:rPr>
          <w:rFonts w:ascii="Times New Roman" w:hAnsi="Times New Roman"/>
          <w:sz w:val="24"/>
          <w:szCs w:val="24"/>
        </w:rPr>
        <w:t>перифирического и бинокулярного зрения</w:t>
      </w:r>
    </w:p>
    <w:p w:rsidR="008B168D" w:rsidRPr="007E6CD0" w:rsidRDefault="008B168D" w:rsidP="008B168D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CD0">
        <w:rPr>
          <w:rFonts w:ascii="Times New Roman" w:hAnsi="Times New Roman"/>
          <w:sz w:val="24"/>
          <w:szCs w:val="24"/>
        </w:rPr>
        <w:t>H 52.0 - гиперметропия (дальнозоркость)</w:t>
      </w:r>
    </w:p>
    <w:p w:rsidR="008B168D" w:rsidRPr="007E6CD0" w:rsidRDefault="008B168D" w:rsidP="008B168D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CD0">
        <w:rPr>
          <w:rFonts w:ascii="Times New Roman" w:hAnsi="Times New Roman"/>
          <w:sz w:val="24"/>
          <w:szCs w:val="24"/>
        </w:rPr>
        <w:t>H 52.1 - миопия (близорукость)</w:t>
      </w:r>
    </w:p>
    <w:p w:rsidR="008B168D" w:rsidRDefault="008B168D" w:rsidP="008B168D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CD0">
        <w:rPr>
          <w:rFonts w:ascii="Times New Roman" w:hAnsi="Times New Roman"/>
          <w:sz w:val="24"/>
          <w:szCs w:val="24"/>
        </w:rPr>
        <w:t>H 52.2 – астигматизм</w:t>
      </w:r>
    </w:p>
    <w:p w:rsidR="008B168D" w:rsidRPr="007E6CD0" w:rsidRDefault="008B168D" w:rsidP="008B168D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E6CD0">
        <w:rPr>
          <w:rFonts w:ascii="Times New Roman" w:hAnsi="Times New Roman"/>
          <w:sz w:val="24"/>
          <w:szCs w:val="24"/>
        </w:rPr>
        <w:t>Дети с дефицитарностью слухового  анализатора с III (средне-тяжелой) степенью тугоухости по аудиограмме с интеллектуально-мнестической сферой в пределах возрастной нормы или с расстройствами психологического (психического) развития негрубой формы (F 80 - 83) и без расстройства поведения.</w:t>
      </w:r>
    </w:p>
    <w:p w:rsidR="008B168D" w:rsidRDefault="008B168D" w:rsidP="008B168D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CD0">
        <w:rPr>
          <w:rFonts w:ascii="Times New Roman" w:hAnsi="Times New Roman"/>
          <w:sz w:val="24"/>
          <w:szCs w:val="24"/>
        </w:rPr>
        <w:t>Кроме средне-тяжелой степени тугоухости по аудиограмме дети могут иметь и другие болезни уха (H 91-95).</w:t>
      </w:r>
    </w:p>
    <w:p w:rsidR="008B168D" w:rsidRPr="007E6CD0" w:rsidRDefault="008B168D" w:rsidP="008B168D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E6CD0">
        <w:rPr>
          <w:rFonts w:ascii="Times New Roman" w:hAnsi="Times New Roman"/>
          <w:sz w:val="24"/>
          <w:szCs w:val="24"/>
        </w:rPr>
        <w:t>Дети с дефицитарностью опорно-двигательного аппарата (по типу детского церебрального паралича при негрубой степени выраженности нарушений движений и самостоятельном передвижении ребенка и при выраженной степени двигательных нарушений и несамостоятельности передвижения ребенка: пользующихся инвалидной коляской, костылями, тростью) с интеллектуально-мнестической сферой в пределах возрастной нормы или с расстройствами психологического (психического) негрубой формы (F 80 - 83) и без расстройства поведения.</w:t>
      </w:r>
    </w:p>
    <w:p w:rsidR="008B168D" w:rsidRDefault="008B168D" w:rsidP="008B168D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CD0">
        <w:rPr>
          <w:rFonts w:ascii="Times New Roman" w:hAnsi="Times New Roman"/>
          <w:sz w:val="24"/>
          <w:szCs w:val="24"/>
        </w:rPr>
        <w:t>Q 80-83 – ДЦП (детский церебральный паралич).</w:t>
      </w:r>
    </w:p>
    <w:p w:rsidR="008B168D" w:rsidRDefault="008B168D" w:rsidP="008B168D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E6CD0">
        <w:rPr>
          <w:rFonts w:ascii="Times New Roman" w:hAnsi="Times New Roman"/>
          <w:sz w:val="24"/>
          <w:szCs w:val="24"/>
        </w:rPr>
        <w:t>Дети с расстройствами аутистического спектра (РАС) F 84.12 (атипичный аутизм без умственной отсталости) и без расстройства поведения.</w:t>
      </w:r>
    </w:p>
    <w:p w:rsidR="00936653" w:rsidRDefault="00936653" w:rsidP="00CF5A46">
      <w:pPr>
        <w:pStyle w:val="ab"/>
      </w:pPr>
    </w:p>
    <w:p w:rsidR="00CF5A46" w:rsidRDefault="008B168D" w:rsidP="008B168D">
      <w:pPr>
        <w:pStyle w:val="1"/>
        <w:spacing w:before="0"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bookmarkStart w:id="7" w:name="_Toc354505895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III</w:t>
      </w:r>
      <w:r w:rsidRPr="008B16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A46" w:rsidRPr="008B1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68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  <w:r w:rsidRPr="008B168D">
        <w:rPr>
          <w:rFonts w:ascii="Times New Roman" w:hAnsi="Times New Roman" w:cs="Times New Roman"/>
          <w:sz w:val="24"/>
          <w:szCs w:val="24"/>
        </w:rPr>
        <w:t>процесса сопровождения детей-инвалидов со сложным</w:t>
      </w:r>
      <w:r w:rsidR="00FF5736">
        <w:rPr>
          <w:rFonts w:ascii="Times New Roman" w:hAnsi="Times New Roman" w:cs="Times New Roman"/>
          <w:sz w:val="24"/>
          <w:szCs w:val="24"/>
        </w:rPr>
        <w:t>и ограничения</w:t>
      </w:r>
      <w:r w:rsidRPr="008B168D">
        <w:rPr>
          <w:rFonts w:ascii="Times New Roman" w:hAnsi="Times New Roman" w:cs="Times New Roman"/>
          <w:sz w:val="24"/>
          <w:szCs w:val="24"/>
        </w:rPr>
        <w:t>м</w:t>
      </w:r>
      <w:r w:rsidR="00FF5736">
        <w:rPr>
          <w:rFonts w:ascii="Times New Roman" w:hAnsi="Times New Roman" w:cs="Times New Roman"/>
          <w:sz w:val="24"/>
          <w:szCs w:val="24"/>
        </w:rPr>
        <w:t>и</w:t>
      </w:r>
      <w:r w:rsidRPr="008B168D">
        <w:rPr>
          <w:rFonts w:ascii="Times New Roman" w:hAnsi="Times New Roman" w:cs="Times New Roman"/>
          <w:sz w:val="24"/>
          <w:szCs w:val="24"/>
        </w:rPr>
        <w:t xml:space="preserve"> </w:t>
      </w:r>
      <w:r w:rsidRPr="00FF5736">
        <w:rPr>
          <w:rFonts w:ascii="Times New Roman" w:hAnsi="Times New Roman" w:cs="Times New Roman"/>
          <w:sz w:val="24"/>
          <w:szCs w:val="24"/>
        </w:rPr>
        <w:t xml:space="preserve">здоровья в образовательных </w:t>
      </w:r>
      <w:r w:rsidR="00FF5736" w:rsidRPr="00FF5736">
        <w:rPr>
          <w:rFonts w:ascii="Times New Roman" w:hAnsi="Times New Roman" w:cs="Times New Roman"/>
          <w:sz w:val="24"/>
          <w:szCs w:val="24"/>
        </w:rPr>
        <w:t>учреждениях во время</w:t>
      </w:r>
      <w:r w:rsidRPr="00FF5736">
        <w:rPr>
          <w:rFonts w:ascii="Times New Roman" w:hAnsi="Times New Roman" w:cs="Times New Roman"/>
          <w:sz w:val="24"/>
          <w:szCs w:val="24"/>
        </w:rPr>
        <w:t xml:space="preserve"> учебного процесса</w:t>
      </w:r>
      <w:bookmarkEnd w:id="7"/>
    </w:p>
    <w:p w:rsidR="008B168D" w:rsidRPr="008B168D" w:rsidRDefault="008B168D" w:rsidP="008B168D"/>
    <w:p w:rsidR="008B168D" w:rsidRDefault="008B168D" w:rsidP="008B168D">
      <w:pPr>
        <w:ind w:firstLine="709"/>
        <w:jc w:val="both"/>
        <w:rPr>
          <w:bCs/>
        </w:rPr>
      </w:pPr>
      <w:r w:rsidRPr="00481B79">
        <w:rPr>
          <w:bCs/>
        </w:rPr>
        <w:t>В развитии любого ребёнка исключительно важную роль играет познавательная деятельность, реализующаяся в образовании. За словом «образование», по сути, стоит весь жизненный мир ребёнка,  за пределами семьи – мир, где он удовлетворяет свои основные социальные потребности.   Образование для детей-инвалидов, имеющими сложные нарушения умственного и физического развития, является  одним из основных  способов социализации, а  условием успешности процесса социализации, адаптации ребёнка становится  его постоянное сопровождение  в процессе обучения.</w:t>
      </w:r>
    </w:p>
    <w:p w:rsidR="008B168D" w:rsidRPr="00481B79" w:rsidRDefault="008B168D" w:rsidP="008B168D">
      <w:pPr>
        <w:ind w:firstLine="709"/>
        <w:jc w:val="both"/>
        <w:rPr>
          <w:bCs/>
        </w:rPr>
      </w:pPr>
      <w:r w:rsidRPr="00481B79">
        <w:rPr>
          <w:bCs/>
        </w:rPr>
        <w:t>Услуги ассистента (помощника) предоставляются детям-инвалидам со сложными ограничениями здоровья</w:t>
      </w:r>
      <w:r>
        <w:rPr>
          <w:bCs/>
        </w:rPr>
        <w:t>, являющихся обучающимися, воспитанниками образовательных учреждений</w:t>
      </w:r>
      <w:r w:rsidRPr="00481B79">
        <w:rPr>
          <w:bCs/>
        </w:rPr>
        <w:t>.</w:t>
      </w:r>
    </w:p>
    <w:p w:rsidR="008B168D" w:rsidRPr="00481B79" w:rsidRDefault="008B168D" w:rsidP="008B168D">
      <w:pPr>
        <w:ind w:firstLine="709"/>
        <w:jc w:val="both"/>
        <w:rPr>
          <w:bCs/>
        </w:rPr>
      </w:pPr>
      <w:r w:rsidRPr="00481B79">
        <w:rPr>
          <w:bCs/>
        </w:rPr>
        <w:t>Решение об оказании услуг сопровождения  принимает образовательное учреждение, в котором учится  ребёнок, на основании следующих документов:</w:t>
      </w:r>
    </w:p>
    <w:p w:rsidR="008B168D" w:rsidRPr="00481B79" w:rsidRDefault="008B168D" w:rsidP="008B168D">
      <w:pPr>
        <w:ind w:firstLine="709"/>
        <w:jc w:val="both"/>
      </w:pPr>
      <w:r w:rsidRPr="00481B79">
        <w:t>1) заявление родителей (законных представителей) ребенка-инвалида;</w:t>
      </w:r>
    </w:p>
    <w:p w:rsidR="008B168D" w:rsidRDefault="008B168D" w:rsidP="008B168D">
      <w:pPr>
        <w:autoSpaceDE w:val="0"/>
        <w:autoSpaceDN w:val="0"/>
        <w:adjustRightInd w:val="0"/>
        <w:ind w:firstLine="709"/>
        <w:jc w:val="both"/>
      </w:pPr>
      <w:r w:rsidRPr="00481B79">
        <w:t>2) заключение медико-социальной экспертизы (МСЭ) об установлении инвалидности;</w:t>
      </w:r>
    </w:p>
    <w:p w:rsidR="008B168D" w:rsidRPr="007E6CD0" w:rsidRDefault="008B168D" w:rsidP="008B168D">
      <w:pPr>
        <w:ind w:firstLine="709"/>
        <w:jc w:val="both"/>
      </w:pPr>
      <w:r>
        <w:t xml:space="preserve">3) </w:t>
      </w:r>
      <w:r>
        <w:rPr>
          <w:bCs/>
        </w:rPr>
        <w:t>индивидуальная программа</w:t>
      </w:r>
      <w:r w:rsidRPr="007E6CD0">
        <w:rPr>
          <w:bCs/>
        </w:rPr>
        <w:t xml:space="preserve"> реабилитации</w:t>
      </w:r>
      <w:r>
        <w:rPr>
          <w:bCs/>
        </w:rPr>
        <w:t xml:space="preserve"> ребенка-инвалида, выдаваемая</w:t>
      </w:r>
      <w:r w:rsidRPr="007E6CD0">
        <w:rPr>
          <w:bCs/>
        </w:rPr>
        <w:t xml:space="preserve"> федеральными государственными учреждениями медико-социальной экспертизы</w:t>
      </w:r>
      <w:r>
        <w:rPr>
          <w:bCs/>
        </w:rPr>
        <w:t xml:space="preserve"> (далее - ИПР);</w:t>
      </w:r>
    </w:p>
    <w:p w:rsidR="008B168D" w:rsidRDefault="008B168D" w:rsidP="008B168D">
      <w:pPr>
        <w:autoSpaceDE w:val="0"/>
        <w:autoSpaceDN w:val="0"/>
        <w:adjustRightInd w:val="0"/>
        <w:ind w:firstLine="709"/>
        <w:jc w:val="both"/>
      </w:pPr>
      <w:r>
        <w:t>4</w:t>
      </w:r>
      <w:r w:rsidRPr="00481B79">
        <w:t>) заключение психолого-медико-педагогической комиссии с рекомендациями об организации сопровождения ребёнка-инвалида во время учебного процесса.</w:t>
      </w:r>
    </w:p>
    <w:p w:rsidR="008B168D" w:rsidRPr="004A5CC4" w:rsidRDefault="008B168D" w:rsidP="00103BD9">
      <w:pPr>
        <w:jc w:val="both"/>
      </w:pPr>
      <w:r w:rsidRPr="00334827">
        <w:rPr>
          <w:bCs/>
        </w:rPr>
        <w:t xml:space="preserve">Руководитель образовательного учреждения  (далее - ОУ) заключает </w:t>
      </w:r>
      <w:r w:rsidR="00103BD9" w:rsidRPr="00334827">
        <w:t xml:space="preserve">Соглашение об организации процесса сопровождения ребенка-инвалида со сложными ограничениями здоровья в образовательном учреждении во время учебного процесса </w:t>
      </w:r>
      <w:r w:rsidRPr="00334827">
        <w:rPr>
          <w:bCs/>
        </w:rPr>
        <w:t>с родителями (законн</w:t>
      </w:r>
      <w:r w:rsidR="00103BD9" w:rsidRPr="00334827">
        <w:rPr>
          <w:bCs/>
        </w:rPr>
        <w:t>ыми представителями); договор возмездного оказания</w:t>
      </w:r>
      <w:r w:rsidRPr="00334827">
        <w:rPr>
          <w:bCs/>
        </w:rPr>
        <w:t xml:space="preserve"> услуг, с лицом, оказывающим услуги ассистента в ОУ.</w:t>
      </w:r>
      <w:r w:rsidRPr="004A5CC4">
        <w:rPr>
          <w:bCs/>
        </w:rPr>
        <w:t xml:space="preserve">  Содержание, объём,  сроки, количество предоставляемых услуг технического сопровождения определяется на основании представленных родителями (законными представителями) вышеназванных документов, а также индивидуальным образовательным маршрутом ребенка-инвалида.</w:t>
      </w:r>
    </w:p>
    <w:p w:rsidR="008B168D" w:rsidRPr="004A5CC4" w:rsidRDefault="008B168D" w:rsidP="008B168D">
      <w:pPr>
        <w:autoSpaceDE w:val="0"/>
        <w:autoSpaceDN w:val="0"/>
        <w:adjustRightInd w:val="0"/>
        <w:ind w:firstLine="709"/>
        <w:jc w:val="both"/>
      </w:pPr>
      <w:r w:rsidRPr="004A5CC4">
        <w:rPr>
          <w:bCs/>
        </w:rPr>
        <w:t xml:space="preserve">Предоставление услуг по </w:t>
      </w:r>
      <w:r w:rsidRPr="004A5CC4">
        <w:t>организации сопровождения детей-инвалидов со сложными ограничениями здоровья в образовательном учреждении во время учебного процесса</w:t>
      </w:r>
      <w:r w:rsidRPr="004A5CC4">
        <w:rPr>
          <w:bCs/>
        </w:rPr>
        <w:t xml:space="preserve"> определяется локальным актом, в котором определен круг обязанностей ассистента по сопровождению ребёнка-инвалида  с учетом всех особенностей функционирования  того или иного образовательного учреждения.  </w:t>
      </w:r>
    </w:p>
    <w:p w:rsidR="008B168D" w:rsidRPr="004A5CC4" w:rsidRDefault="008B168D" w:rsidP="008B168D">
      <w:pPr>
        <w:ind w:firstLine="709"/>
        <w:jc w:val="both"/>
        <w:rPr>
          <w:bCs/>
        </w:rPr>
      </w:pPr>
      <w:r w:rsidRPr="004A5CC4">
        <w:rPr>
          <w:bCs/>
        </w:rPr>
        <w:t>Образовательное учреждение по согласованию с родителями может  самостоятельно определить потребность ребёнка со сложными ограничениями здоровья в организации сопровождения, но в этом случае необходимо дать обоснованные рекомендации для дополнения ИПР</w:t>
      </w:r>
      <w:r w:rsidR="00FF5736">
        <w:rPr>
          <w:bCs/>
        </w:rPr>
        <w:t xml:space="preserve"> и соответствующего заключения </w:t>
      </w:r>
      <w:r w:rsidRPr="004A5CC4">
        <w:rPr>
          <w:bCs/>
        </w:rPr>
        <w:t>ПМПК.</w:t>
      </w:r>
    </w:p>
    <w:p w:rsidR="008B168D" w:rsidRPr="004A5CC4" w:rsidRDefault="008B168D" w:rsidP="008B168D">
      <w:pPr>
        <w:ind w:firstLine="709"/>
        <w:jc w:val="both"/>
        <w:rPr>
          <w:bCs/>
        </w:rPr>
      </w:pPr>
      <w:r w:rsidRPr="004A5CC4">
        <w:rPr>
          <w:bCs/>
        </w:rPr>
        <w:t xml:space="preserve"> Предоставление услуг ассистента (помощника), оказывающего обучающимся необходимую техническую помощь – это качественно новая услуга образовательного учреждения. Эта деятельность предполагает высокий уровень </w:t>
      </w:r>
      <w:r w:rsidRPr="004A5CC4">
        <w:rPr>
          <w:bCs/>
          <w:u w:val="single"/>
        </w:rPr>
        <w:t>толерантности</w:t>
      </w:r>
      <w:r w:rsidRPr="004A5CC4">
        <w:rPr>
          <w:bCs/>
        </w:rPr>
        <w:t xml:space="preserve"> личности,  т.е. безусловное принятие ребёнка, понимание основных принципов инклюзивного образования, хорошо развитые коммуникативные навыки и многое другое.    </w:t>
      </w:r>
    </w:p>
    <w:p w:rsidR="008B168D" w:rsidRPr="004A5CC4" w:rsidRDefault="008B168D" w:rsidP="008B168D">
      <w:pPr>
        <w:ind w:firstLine="709"/>
        <w:jc w:val="both"/>
        <w:rPr>
          <w:bCs/>
        </w:rPr>
      </w:pPr>
      <w:r w:rsidRPr="004A5CC4">
        <w:rPr>
          <w:bCs/>
        </w:rPr>
        <w:t xml:space="preserve">Образовательным учреждениям, организующим инклюзивную практику,  следует помнить, что успешная деятельность ассистентов (помощников) зависит от многих факторов: </w:t>
      </w:r>
    </w:p>
    <w:p w:rsidR="008B168D" w:rsidRPr="004A5CC4" w:rsidRDefault="008B168D" w:rsidP="008B168D">
      <w:pPr>
        <w:ind w:firstLine="709"/>
        <w:jc w:val="both"/>
        <w:rPr>
          <w:bCs/>
        </w:rPr>
      </w:pPr>
      <w:r w:rsidRPr="004A5CC4">
        <w:rPr>
          <w:bCs/>
        </w:rPr>
        <w:t xml:space="preserve">* психологическая готовность администрации и коллектива ОУ; </w:t>
      </w:r>
    </w:p>
    <w:p w:rsidR="008B168D" w:rsidRPr="004A5CC4" w:rsidRDefault="008B168D" w:rsidP="008B168D">
      <w:pPr>
        <w:ind w:firstLine="709"/>
        <w:jc w:val="both"/>
        <w:rPr>
          <w:bCs/>
        </w:rPr>
      </w:pPr>
      <w:r w:rsidRPr="004A5CC4">
        <w:rPr>
          <w:bCs/>
        </w:rPr>
        <w:t xml:space="preserve">* понимание основных ценностей инклюзивной деятельности, согласия с ними; </w:t>
      </w:r>
    </w:p>
    <w:p w:rsidR="008B168D" w:rsidRDefault="008B168D" w:rsidP="008B168D">
      <w:pPr>
        <w:ind w:firstLine="709"/>
        <w:jc w:val="both"/>
        <w:rPr>
          <w:bCs/>
        </w:rPr>
      </w:pPr>
      <w:r w:rsidRPr="004A5CC4">
        <w:rPr>
          <w:bCs/>
        </w:rPr>
        <w:t xml:space="preserve">* наличие специальных условий обучения и воспитания детей-инвалидов и  необходимых специалистов психолого-педагогического, медико-социального сопровождения, или сотрудничество по договоренности  со специалистами психолого - </w:t>
      </w:r>
      <w:r w:rsidRPr="004A5CC4">
        <w:rPr>
          <w:bCs/>
        </w:rPr>
        <w:lastRenderedPageBreak/>
        <w:t>медико-педагогических, ресурсно - методических центров, специальных (коррекционных)    образовательных учреждений, укомплектованных специальными педагогическими кадрами.</w:t>
      </w:r>
      <w:r>
        <w:rPr>
          <w:bCs/>
        </w:rPr>
        <w:t xml:space="preserve"> </w:t>
      </w:r>
    </w:p>
    <w:p w:rsidR="008B168D" w:rsidRDefault="008B168D" w:rsidP="008B168D">
      <w:pPr>
        <w:ind w:firstLine="709"/>
        <w:jc w:val="both"/>
        <w:rPr>
          <w:bCs/>
        </w:rPr>
      </w:pPr>
      <w:r w:rsidRPr="00244E93">
        <w:rPr>
          <w:bCs/>
        </w:rPr>
        <w:t xml:space="preserve">Ассистентом может стать человек без специального образования, являющийся сотрудником школы, но имеющий опыт в общении с </w:t>
      </w:r>
      <w:r w:rsidR="00AA2411">
        <w:rPr>
          <w:bCs/>
        </w:rPr>
        <w:t>инвалидами; педагогический работник</w:t>
      </w:r>
      <w:r w:rsidRPr="00244E93">
        <w:rPr>
          <w:bCs/>
        </w:rPr>
        <w:t>, работавший с детьми - инвалидами;  медицинский работник или родственник, родитель (законный представитель) и др.  Достаточно часто ассистентами (помощниками) работают родители (законные представители) детей-инвалидов, но нельзя забывать о риске, что родитель (законный представитель) может проявлять гиперопеку или наоборот,  недостаточно помогат</w:t>
      </w:r>
      <w:r>
        <w:rPr>
          <w:bCs/>
        </w:rPr>
        <w:t xml:space="preserve">ь учителю или даже мешать ему. </w:t>
      </w:r>
    </w:p>
    <w:p w:rsidR="008B168D" w:rsidRPr="00244E93" w:rsidRDefault="008B168D" w:rsidP="008B168D">
      <w:pPr>
        <w:ind w:firstLine="709"/>
        <w:jc w:val="both"/>
        <w:rPr>
          <w:bCs/>
        </w:rPr>
      </w:pPr>
      <w:r w:rsidRPr="00244E93">
        <w:rPr>
          <w:bCs/>
        </w:rPr>
        <w:t>В круг  обязанностей  ассистента (помощника) входит сопровождение  ребёнка - инвалида с целью оказания  технической и физической поддержки, помощи  в перемещении внутри школьного здания, класса, в образовательном пространстве в целом;  в формировании чувства   уверенности, эмоционального, психологического комфорта;    приватной помощи  по уходу (например, помочь с личной гигиеной, питанием; помочь одеться и раздеться, поправить одежду); поговорить с педагог</w:t>
      </w:r>
      <w:r w:rsidR="00610348">
        <w:rPr>
          <w:bCs/>
        </w:rPr>
        <w:t>ическим работником</w:t>
      </w:r>
      <w:r w:rsidRPr="00244E93">
        <w:rPr>
          <w:bCs/>
        </w:rPr>
        <w:t xml:space="preserve">, вести учебные записи и готовить другие учебные материалы, приводить в порядок учебные принадлежности и рабочее место, общаться со сверстниками и другими людьми в ОУ (например, на переменах или в группе продлённого дня, на внеклассных занятиях и т.д.), участвовать во внеурочной деятельности и др.   </w:t>
      </w:r>
    </w:p>
    <w:p w:rsidR="008B168D" w:rsidRPr="008B168D" w:rsidRDefault="008B168D" w:rsidP="008B168D"/>
    <w:p w:rsidR="00CF5A46" w:rsidRDefault="00CF5A46" w:rsidP="00CF5A46">
      <w:pPr>
        <w:pStyle w:val="a7"/>
        <w:spacing w:after="0" w:line="360" w:lineRule="auto"/>
        <w:ind w:firstLine="720"/>
        <w:jc w:val="both"/>
        <w:rPr>
          <w:sz w:val="28"/>
          <w:szCs w:val="28"/>
        </w:rPr>
      </w:pPr>
    </w:p>
    <w:p w:rsidR="00CF5A46" w:rsidRDefault="00CF5A46" w:rsidP="00CF5A46">
      <w:pPr>
        <w:pStyle w:val="a7"/>
        <w:spacing w:after="0" w:line="360" w:lineRule="auto"/>
        <w:ind w:firstLine="720"/>
        <w:jc w:val="both"/>
        <w:rPr>
          <w:sz w:val="28"/>
          <w:szCs w:val="28"/>
        </w:rPr>
      </w:pPr>
    </w:p>
    <w:p w:rsidR="00CF5A46" w:rsidRPr="00FF5736" w:rsidRDefault="008B168D" w:rsidP="00CB725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bookmarkStart w:id="8" w:name="_Toc354505896"/>
      <w:r w:rsidRPr="00FF5736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Pr="00FF5736">
        <w:rPr>
          <w:rFonts w:ascii="Times New Roman" w:hAnsi="Times New Roman" w:cs="Times New Roman"/>
          <w:sz w:val="24"/>
          <w:szCs w:val="24"/>
        </w:rPr>
        <w:t>.</w:t>
      </w:r>
      <w:r w:rsidR="00CF5A46" w:rsidRPr="00FF5736">
        <w:rPr>
          <w:rFonts w:ascii="Times New Roman" w:hAnsi="Times New Roman" w:cs="Times New Roman"/>
          <w:sz w:val="24"/>
          <w:szCs w:val="24"/>
        </w:rPr>
        <w:t xml:space="preserve"> </w:t>
      </w:r>
      <w:r w:rsidRPr="00FF5736">
        <w:rPr>
          <w:rFonts w:ascii="Times New Roman" w:hAnsi="Times New Roman" w:cs="Times New Roman"/>
          <w:sz w:val="24"/>
          <w:szCs w:val="24"/>
        </w:rPr>
        <w:t xml:space="preserve">Рекомендации по практическому сопровождению детей со сложными ограничениями здоровья </w:t>
      </w:r>
      <w:r w:rsidR="00CB7259" w:rsidRPr="00FF5736">
        <w:rPr>
          <w:rFonts w:ascii="Times New Roman" w:hAnsi="Times New Roman" w:cs="Times New Roman"/>
          <w:sz w:val="24"/>
          <w:szCs w:val="24"/>
        </w:rPr>
        <w:t xml:space="preserve">в образовательных </w:t>
      </w:r>
      <w:r w:rsidR="00FF5736" w:rsidRPr="00FF5736">
        <w:rPr>
          <w:rFonts w:ascii="Times New Roman" w:hAnsi="Times New Roman" w:cs="Times New Roman"/>
          <w:sz w:val="24"/>
          <w:szCs w:val="24"/>
        </w:rPr>
        <w:t>учреждениях во время</w:t>
      </w:r>
      <w:r w:rsidR="00CB7259" w:rsidRPr="00FF5736">
        <w:rPr>
          <w:rFonts w:ascii="Times New Roman" w:hAnsi="Times New Roman" w:cs="Times New Roman"/>
          <w:sz w:val="24"/>
          <w:szCs w:val="24"/>
        </w:rPr>
        <w:t xml:space="preserve"> учебного процесса</w:t>
      </w:r>
      <w:bookmarkEnd w:id="8"/>
    </w:p>
    <w:p w:rsidR="00C757FF" w:rsidRDefault="00C757FF" w:rsidP="00CB7259">
      <w:pPr>
        <w:pStyle w:val="ab"/>
        <w:spacing w:line="240" w:lineRule="auto"/>
        <w:rPr>
          <w:szCs w:val="24"/>
        </w:rPr>
      </w:pPr>
    </w:p>
    <w:p w:rsidR="00CB7259" w:rsidRDefault="00CB7259" w:rsidP="00CB7259">
      <w:pPr>
        <w:pStyle w:val="ab"/>
        <w:spacing w:line="240" w:lineRule="auto"/>
        <w:rPr>
          <w:szCs w:val="24"/>
        </w:rPr>
      </w:pPr>
    </w:p>
    <w:p w:rsidR="00CB7259" w:rsidRDefault="00CB7259" w:rsidP="00CB725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354505897"/>
      <w:r w:rsidRPr="00CB7259">
        <w:rPr>
          <w:rFonts w:ascii="Times New Roman" w:hAnsi="Times New Roman" w:cs="Times New Roman"/>
          <w:sz w:val="24"/>
          <w:szCs w:val="24"/>
        </w:rPr>
        <w:t>4</w:t>
      </w:r>
      <w:r w:rsidR="008B168D" w:rsidRPr="00CB7259">
        <w:rPr>
          <w:rFonts w:ascii="Times New Roman" w:hAnsi="Times New Roman" w:cs="Times New Roman"/>
          <w:sz w:val="24"/>
          <w:szCs w:val="24"/>
        </w:rPr>
        <w:t>.</w:t>
      </w:r>
      <w:r w:rsidRPr="00CB7259">
        <w:rPr>
          <w:rFonts w:ascii="Times New Roman" w:hAnsi="Times New Roman" w:cs="Times New Roman"/>
          <w:sz w:val="24"/>
          <w:szCs w:val="24"/>
        </w:rPr>
        <w:t>1.</w:t>
      </w:r>
      <w:r w:rsidR="008B168D" w:rsidRPr="00CB7259">
        <w:rPr>
          <w:rFonts w:ascii="Times New Roman" w:hAnsi="Times New Roman" w:cs="Times New Roman"/>
          <w:sz w:val="24"/>
          <w:szCs w:val="24"/>
        </w:rPr>
        <w:t xml:space="preserve"> </w:t>
      </w:r>
      <w:r w:rsidRPr="00CB7259">
        <w:rPr>
          <w:rFonts w:ascii="Times New Roman" w:hAnsi="Times New Roman" w:cs="Times New Roman"/>
          <w:sz w:val="24"/>
          <w:szCs w:val="24"/>
        </w:rPr>
        <w:t>Сопровождение детей-инвалидов с нарушением опорно-двигательного аппарата</w:t>
      </w:r>
      <w:bookmarkEnd w:id="9"/>
    </w:p>
    <w:p w:rsidR="008B168D" w:rsidRPr="00CB7259" w:rsidRDefault="00CB7259" w:rsidP="00CB725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B7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259" w:rsidRPr="003B36F9" w:rsidRDefault="00CB7259" w:rsidP="00CB7259">
      <w:pPr>
        <w:ind w:firstLine="709"/>
        <w:jc w:val="both"/>
        <w:rPr>
          <w:color w:val="000000"/>
        </w:rPr>
      </w:pPr>
      <w:r w:rsidRPr="003B36F9">
        <w:rPr>
          <w:color w:val="000000"/>
        </w:rPr>
        <w:t>Что необходимо предусмотреть в здании образовательного учреждения, в которое пришел учиться ребенок-инвалид, пользующийся инвалидной коляской, костылями или медленно передвигающийся, чтобы ребенок чувствовал себя в школе наиболее комфортно?</w:t>
      </w:r>
    </w:p>
    <w:p w:rsidR="00CB7259" w:rsidRPr="003B36F9" w:rsidRDefault="00CB7259" w:rsidP="00CB7259">
      <w:pPr>
        <w:ind w:firstLine="709"/>
        <w:jc w:val="both"/>
        <w:rPr>
          <w:color w:val="000000"/>
        </w:rPr>
      </w:pPr>
      <w:r w:rsidRPr="003B36F9">
        <w:rPr>
          <w:bCs/>
          <w:color w:val="000000"/>
        </w:rPr>
        <w:t>1.  Вход в школу</w:t>
      </w:r>
    </w:p>
    <w:p w:rsidR="00CB7259" w:rsidRPr="003B36F9" w:rsidRDefault="00CB7259" w:rsidP="00CB7259">
      <w:pPr>
        <w:ind w:firstLine="709"/>
        <w:jc w:val="both"/>
        <w:rPr>
          <w:color w:val="000000"/>
        </w:rPr>
      </w:pPr>
      <w:r w:rsidRPr="003B36F9">
        <w:rPr>
          <w:color w:val="000000"/>
        </w:rPr>
        <w:t>Вход в любую школу обычно начинается с лестницы, которая явля</w:t>
      </w:r>
      <w:r w:rsidRPr="003B36F9">
        <w:rPr>
          <w:color w:val="000000"/>
        </w:rPr>
        <w:softHyphen/>
        <w:t>ется серьезным или даже непреодолимым препятствием для детей с на</w:t>
      </w:r>
      <w:r w:rsidRPr="003B36F9">
        <w:rPr>
          <w:color w:val="000000"/>
        </w:rPr>
        <w:softHyphen/>
        <w:t>рушением опорно-двигательного аппарата, использующих при пере</w:t>
      </w:r>
      <w:r w:rsidRPr="003B36F9">
        <w:rPr>
          <w:color w:val="000000"/>
        </w:rPr>
        <w:softHyphen/>
        <w:t>движении инвалидную коляску, трости, костыли и другие приспособле</w:t>
      </w:r>
      <w:r w:rsidRPr="003B36F9">
        <w:rPr>
          <w:color w:val="000000"/>
        </w:rPr>
        <w:softHyphen/>
        <w:t>ния. Для того чтобы эти дети смогли попасть в школу, необходимо установить пандус у входа в школу. Если архитектура здания не поз</w:t>
      </w:r>
      <w:r w:rsidRPr="003B36F9">
        <w:rPr>
          <w:color w:val="000000"/>
        </w:rPr>
        <w:softHyphen/>
        <w:t>воляет построить правильный пандус (например, узкая лестница), то можно сделать откидной пандус. Но тогда детям-инвалидам по</w:t>
      </w:r>
      <w:r w:rsidRPr="003B36F9">
        <w:rPr>
          <w:color w:val="000000"/>
        </w:rPr>
        <w:softHyphen/>
        <w:t>требуется посторонняя помощь. Еще одна немаловажная деталь - двери должны открываться в противоположную сторону от пандуса, иначе ребенок на коляске может скатиться вниз. Можно оборудовать вход звонком, чтобы преду</w:t>
      </w:r>
      <w:r w:rsidRPr="003B36F9">
        <w:rPr>
          <w:color w:val="000000"/>
        </w:rPr>
        <w:softHyphen/>
        <w:t>предить охрану.</w:t>
      </w:r>
    </w:p>
    <w:p w:rsidR="00CB7259" w:rsidRPr="003B36F9" w:rsidRDefault="00CB7259" w:rsidP="00CB7259">
      <w:pPr>
        <w:ind w:firstLine="709"/>
        <w:jc w:val="both"/>
        <w:rPr>
          <w:color w:val="000000"/>
        </w:rPr>
      </w:pPr>
      <w:r w:rsidRPr="003B36F9">
        <w:rPr>
          <w:color w:val="000000"/>
        </w:rPr>
        <w:t xml:space="preserve">2. </w:t>
      </w:r>
      <w:r w:rsidRPr="003B36F9">
        <w:rPr>
          <w:bCs/>
          <w:color w:val="000000"/>
        </w:rPr>
        <w:t>Внутреннее пространство школы</w:t>
      </w:r>
    </w:p>
    <w:p w:rsidR="00CB7259" w:rsidRPr="003B36F9" w:rsidRDefault="00CB7259" w:rsidP="00CB7259">
      <w:pPr>
        <w:ind w:firstLine="709"/>
        <w:jc w:val="both"/>
        <w:rPr>
          <w:color w:val="000000"/>
        </w:rPr>
      </w:pPr>
      <w:r w:rsidRPr="003B36F9">
        <w:rPr>
          <w:color w:val="000000"/>
        </w:rPr>
        <w:t>Вдоль коридоров желательно сделать поручни по всему перимет</w:t>
      </w:r>
      <w:r w:rsidRPr="003B36F9">
        <w:rPr>
          <w:color w:val="000000"/>
        </w:rPr>
        <w:softHyphen/>
        <w:t>ру, чтобы человек, который плохо ходит, мог, держась за них, передви</w:t>
      </w:r>
      <w:r w:rsidRPr="003B36F9">
        <w:rPr>
          <w:color w:val="000000"/>
        </w:rPr>
        <w:softHyphen/>
        <w:t xml:space="preserve">гаться по школе. </w:t>
      </w:r>
    </w:p>
    <w:p w:rsidR="00CB7259" w:rsidRPr="003B36F9" w:rsidRDefault="00CB7259" w:rsidP="00CB7259">
      <w:pPr>
        <w:ind w:firstLine="709"/>
        <w:jc w:val="both"/>
        <w:rPr>
          <w:color w:val="000000"/>
        </w:rPr>
      </w:pPr>
      <w:r w:rsidRPr="003B36F9">
        <w:rPr>
          <w:color w:val="000000"/>
        </w:rPr>
        <w:t>Ширина дверных проёмов должна быть не менее 80-</w:t>
      </w:r>
      <w:smartTag w:uri="urn:schemas-microsoft-com:office:smarttags" w:element="metricconverter">
        <w:smartTagPr>
          <w:attr w:name="ProductID" w:val="85 см"/>
        </w:smartTagPr>
        <w:r w:rsidRPr="003B36F9">
          <w:rPr>
            <w:color w:val="000000"/>
          </w:rPr>
          <w:t>85 см</w:t>
        </w:r>
      </w:smartTag>
      <w:r w:rsidRPr="003B36F9">
        <w:rPr>
          <w:color w:val="000000"/>
        </w:rPr>
        <w:t>, иначе ребенок-инвалид на коляске через нее не пройдет.</w:t>
      </w:r>
    </w:p>
    <w:p w:rsidR="00CB7259" w:rsidRPr="003B36F9" w:rsidRDefault="00CB7259" w:rsidP="00CB7259">
      <w:pPr>
        <w:ind w:firstLine="709"/>
        <w:jc w:val="both"/>
        <w:rPr>
          <w:color w:val="000000"/>
        </w:rPr>
      </w:pPr>
      <w:r w:rsidRPr="003B36F9">
        <w:rPr>
          <w:color w:val="000000"/>
        </w:rPr>
        <w:t>Для того чтобы ребенок-инвалид на коляске смог подняться на верхние эта</w:t>
      </w:r>
      <w:r w:rsidRPr="003B36F9">
        <w:rPr>
          <w:color w:val="000000"/>
        </w:rPr>
        <w:softHyphen/>
        <w:t>жи, в школьном здании должен быть предусмотрен хотя бы один лифт (возможно, понадобится ограничить доступ в него остальных учащих</w:t>
      </w:r>
      <w:r w:rsidRPr="003B36F9">
        <w:rPr>
          <w:color w:val="000000"/>
        </w:rPr>
        <w:softHyphen/>
        <w:t>ся). Однако, далеко не во всех школах это возможно сделать. Поэтому, по возможности, можно переносить занятия для классов, где учится ребенок-инвалид на первый этаж.</w:t>
      </w:r>
      <w:r>
        <w:rPr>
          <w:color w:val="000000"/>
        </w:rPr>
        <w:t xml:space="preserve"> </w:t>
      </w:r>
      <w:r w:rsidRPr="003B36F9">
        <w:rPr>
          <w:color w:val="000000"/>
        </w:rPr>
        <w:t xml:space="preserve">Хороший выход - установление на лестницах подъемников, лифтов. </w:t>
      </w:r>
    </w:p>
    <w:p w:rsidR="00CB7259" w:rsidRPr="003B36F9" w:rsidRDefault="00CB7259" w:rsidP="00CB7259">
      <w:pPr>
        <w:ind w:firstLine="709"/>
        <w:jc w:val="both"/>
        <w:rPr>
          <w:color w:val="000000"/>
        </w:rPr>
      </w:pPr>
      <w:r w:rsidRPr="003B36F9">
        <w:rPr>
          <w:color w:val="000000"/>
        </w:rPr>
        <w:t>Еще одним решением проблемы передвижения по лестницам ре</w:t>
      </w:r>
      <w:r w:rsidRPr="003B36F9">
        <w:rPr>
          <w:color w:val="000000"/>
        </w:rPr>
        <w:softHyphen/>
        <w:t>бенка-инвалида может быть организация работы сопровождающего (помощника), который будет помогать ребенку передвигаться на лестнице. Если в школе есть телефон, его надо расположить на доступной для ребёнка-инвалида высоте.</w:t>
      </w:r>
    </w:p>
    <w:p w:rsidR="00CB7259" w:rsidRPr="003B36F9" w:rsidRDefault="00CB7259" w:rsidP="00CB7259">
      <w:pPr>
        <w:ind w:firstLine="709"/>
        <w:jc w:val="both"/>
        <w:rPr>
          <w:color w:val="000000"/>
        </w:rPr>
      </w:pPr>
      <w:r w:rsidRPr="003B36F9">
        <w:rPr>
          <w:bCs/>
          <w:color w:val="000000"/>
        </w:rPr>
        <w:t>3. Школьная раздевалка</w:t>
      </w:r>
    </w:p>
    <w:p w:rsidR="00CB7259" w:rsidRPr="003B36F9" w:rsidRDefault="00CB7259" w:rsidP="00CB7259">
      <w:pPr>
        <w:ind w:firstLine="709"/>
        <w:jc w:val="both"/>
        <w:rPr>
          <w:color w:val="000000"/>
        </w:rPr>
      </w:pPr>
      <w:r w:rsidRPr="003B36F9">
        <w:rPr>
          <w:color w:val="000000"/>
        </w:rPr>
        <w:t>В раздевалках необходимо выделить зону в стороне от прохо</w:t>
      </w:r>
      <w:r w:rsidRPr="003B36F9">
        <w:rPr>
          <w:color w:val="000000"/>
        </w:rPr>
        <w:softHyphen/>
        <w:t>дов и оборудовать её поручнями, скамьями, полками и крючками для сумок и одежды и т.д. Если есть возможность, можно для этих целей выделить отдельную небольшую комнату.</w:t>
      </w:r>
    </w:p>
    <w:p w:rsidR="00CB7259" w:rsidRPr="003B36F9" w:rsidRDefault="00CB7259" w:rsidP="00CB7259">
      <w:pPr>
        <w:ind w:firstLine="709"/>
        <w:jc w:val="both"/>
        <w:rPr>
          <w:color w:val="000000"/>
        </w:rPr>
      </w:pPr>
      <w:r w:rsidRPr="003B36F9">
        <w:rPr>
          <w:bCs/>
          <w:color w:val="000000"/>
        </w:rPr>
        <w:t>4. Школьная столовая</w:t>
      </w:r>
    </w:p>
    <w:p w:rsidR="00CB7259" w:rsidRPr="003B36F9" w:rsidRDefault="00CB7259" w:rsidP="00CB7259">
      <w:pPr>
        <w:ind w:firstLine="709"/>
        <w:jc w:val="both"/>
        <w:rPr>
          <w:color w:val="000000"/>
        </w:rPr>
      </w:pPr>
      <w:r w:rsidRPr="003B36F9">
        <w:rPr>
          <w:color w:val="000000"/>
        </w:rPr>
        <w:t>В столовой следует предусмотреть проходную зону для обучающих</w:t>
      </w:r>
      <w:r w:rsidRPr="003B36F9">
        <w:rPr>
          <w:color w:val="000000"/>
        </w:rPr>
        <w:softHyphen/>
        <w:t>ся-инвалидов. Ширина прохода между столами для свободного пере</w:t>
      </w:r>
      <w:r w:rsidRPr="003B36F9">
        <w:rPr>
          <w:color w:val="000000"/>
        </w:rPr>
        <w:softHyphen/>
        <w:t xml:space="preserve">движения на инвалидной коляске рекомендуется увеличить до </w:t>
      </w:r>
      <w:smartTag w:uri="urn:schemas-microsoft-com:office:smarttags" w:element="metricconverter">
        <w:smartTagPr>
          <w:attr w:name="ProductID" w:val="1,1 м"/>
        </w:smartTagPr>
        <w:r w:rsidRPr="003B36F9">
          <w:rPr>
            <w:color w:val="000000"/>
          </w:rPr>
          <w:t>1,1 м</w:t>
        </w:r>
      </w:smartTag>
      <w:r w:rsidRPr="003B36F9">
        <w:rPr>
          <w:color w:val="000000"/>
        </w:rPr>
        <w:t>. Также, желательно, чтобы эти столы находились в непосредст</w:t>
      </w:r>
      <w:r w:rsidRPr="003B36F9">
        <w:rPr>
          <w:color w:val="000000"/>
        </w:rPr>
        <w:softHyphen/>
        <w:t>венной близости от буфетной стойки в столовой. В тоже время неже</w:t>
      </w:r>
      <w:r w:rsidRPr="003B36F9">
        <w:rPr>
          <w:color w:val="000000"/>
        </w:rPr>
        <w:softHyphen/>
        <w:t>лательно детей-инвалидов сажать в столовой отдельно от остальных одноклассников.</w:t>
      </w:r>
      <w:r w:rsidRPr="003B36F9">
        <w:rPr>
          <w:color w:val="000000"/>
        </w:rPr>
        <w:br/>
        <w:t>Желательно, чтобы детям-инвалидам в столовой помогали ассистенты (помощники).</w:t>
      </w:r>
    </w:p>
    <w:p w:rsidR="00CB7259" w:rsidRPr="003B36F9" w:rsidRDefault="00CB7259" w:rsidP="00CB7259">
      <w:pPr>
        <w:ind w:firstLine="709"/>
        <w:jc w:val="both"/>
        <w:rPr>
          <w:color w:val="000000"/>
        </w:rPr>
      </w:pPr>
      <w:r w:rsidRPr="003B36F9">
        <w:rPr>
          <w:bCs/>
          <w:color w:val="000000"/>
        </w:rPr>
        <w:t>5. Школьные туалетные комнаты</w:t>
      </w:r>
    </w:p>
    <w:p w:rsidR="00CB7259" w:rsidRDefault="00CB7259" w:rsidP="00CB7259">
      <w:pPr>
        <w:ind w:firstLine="709"/>
        <w:jc w:val="both"/>
        <w:rPr>
          <w:color w:val="000000"/>
        </w:rPr>
      </w:pPr>
      <w:r w:rsidRPr="003B36F9">
        <w:rPr>
          <w:color w:val="000000"/>
        </w:rPr>
        <w:t>В школьных туалетных комнатах надо предусмотреть одну специализиро</w:t>
      </w:r>
      <w:r w:rsidRPr="003B36F9">
        <w:rPr>
          <w:color w:val="000000"/>
        </w:rPr>
        <w:softHyphen/>
        <w:t>ванную туалетную кабинку для инвалидов с нарушением опорно-дви</w:t>
      </w:r>
      <w:r w:rsidRPr="003B36F9">
        <w:rPr>
          <w:color w:val="000000"/>
        </w:rPr>
        <w:softHyphen/>
        <w:t xml:space="preserve">гательного аппарата, в том числе и инвалидов-колясочников. Размеры специализированной кабины не менее: ширина - </w:t>
      </w:r>
      <w:smartTag w:uri="urn:schemas-microsoft-com:office:smarttags" w:element="metricconverter">
        <w:smartTagPr>
          <w:attr w:name="ProductID" w:val="1,65 м"/>
        </w:smartTagPr>
        <w:r w:rsidRPr="003B36F9">
          <w:rPr>
            <w:color w:val="000000"/>
          </w:rPr>
          <w:t>1,65 м</w:t>
        </w:r>
      </w:smartTag>
      <w:r w:rsidRPr="003B36F9">
        <w:rPr>
          <w:color w:val="000000"/>
        </w:rPr>
        <w:t xml:space="preserve">; глубина - </w:t>
      </w:r>
      <w:smartTag w:uri="urn:schemas-microsoft-com:office:smarttags" w:element="metricconverter">
        <w:smartTagPr>
          <w:attr w:name="ProductID" w:val="1,8 м"/>
        </w:smartTagPr>
        <w:r w:rsidRPr="003B36F9">
          <w:rPr>
            <w:color w:val="000000"/>
          </w:rPr>
          <w:t>1,8 м</w:t>
        </w:r>
      </w:smartTag>
      <w:r w:rsidRPr="003B36F9">
        <w:rPr>
          <w:color w:val="000000"/>
        </w:rPr>
        <w:t xml:space="preserve">. </w:t>
      </w:r>
    </w:p>
    <w:p w:rsidR="00CB7259" w:rsidRDefault="00CB7259" w:rsidP="00CB7259">
      <w:pPr>
        <w:ind w:firstLine="709"/>
        <w:jc w:val="both"/>
        <w:rPr>
          <w:color w:val="000000"/>
        </w:rPr>
      </w:pPr>
      <w:r w:rsidRPr="003B36F9">
        <w:rPr>
          <w:color w:val="000000"/>
        </w:rPr>
        <w:t xml:space="preserve">Ширина двери в специализированной кабине — не менее </w:t>
      </w:r>
      <w:smartTag w:uri="urn:schemas-microsoft-com:office:smarttags" w:element="metricconverter">
        <w:smartTagPr>
          <w:attr w:name="ProductID" w:val="90 см"/>
        </w:smartTagPr>
        <w:r w:rsidRPr="003B36F9">
          <w:rPr>
            <w:color w:val="000000"/>
          </w:rPr>
          <w:t>90 см</w:t>
        </w:r>
      </w:smartTag>
      <w:r w:rsidRPr="003B36F9">
        <w:rPr>
          <w:color w:val="000000"/>
        </w:rPr>
        <w:t xml:space="preserve">. В кабине рядом с одной из сторон унитаза должна быть предусмотрена свободная площадь для размещения </w:t>
      </w:r>
      <w:r w:rsidRPr="003B36F9">
        <w:rPr>
          <w:color w:val="000000"/>
        </w:rPr>
        <w:lastRenderedPageBreak/>
        <w:t>кресла-коляски для обеспечения возможности пересадки из кресла на унитаз. Кабина должна быть обо</w:t>
      </w:r>
      <w:r w:rsidRPr="003B36F9">
        <w:rPr>
          <w:color w:val="000000"/>
        </w:rPr>
        <w:softHyphen/>
        <w:t>рудована поручнями, штангами, подвесными трапециями и т.д. Все эти элементы должны быть прочно закреплены.</w:t>
      </w:r>
    </w:p>
    <w:p w:rsidR="00CB7259" w:rsidRPr="003B36F9" w:rsidRDefault="00CB7259" w:rsidP="00CB7259">
      <w:pPr>
        <w:ind w:firstLine="709"/>
        <w:jc w:val="both"/>
        <w:rPr>
          <w:color w:val="000000"/>
        </w:rPr>
      </w:pPr>
      <w:r w:rsidRPr="003B36F9">
        <w:rPr>
          <w:color w:val="000000"/>
        </w:rPr>
        <w:t>Не менее одной раковины в туалете следует предусмотреть на вы</w:t>
      </w:r>
      <w:r w:rsidRPr="003B36F9">
        <w:rPr>
          <w:color w:val="000000"/>
        </w:rPr>
        <w:softHyphen/>
        <w:t xml:space="preserve">соте </w:t>
      </w:r>
      <w:smartTag w:uri="urn:schemas-microsoft-com:office:smarttags" w:element="metricconverter">
        <w:smartTagPr>
          <w:attr w:name="ProductID" w:val="0,8 м"/>
        </w:smartTagPr>
        <w:r w:rsidRPr="003B36F9">
          <w:rPr>
            <w:color w:val="000000"/>
          </w:rPr>
          <w:t>0,8 м</w:t>
        </w:r>
      </w:smartTag>
      <w:r w:rsidRPr="003B36F9">
        <w:rPr>
          <w:color w:val="000000"/>
        </w:rPr>
        <w:t xml:space="preserve"> от пола. Нижний край зеркала и электрического прибора для сушки рук, полотенце и туалетная бумага располагаются на такой высоте.</w:t>
      </w:r>
    </w:p>
    <w:p w:rsidR="00CB7259" w:rsidRPr="003B36F9" w:rsidRDefault="00CB7259" w:rsidP="00CB7259">
      <w:pPr>
        <w:ind w:firstLine="709"/>
        <w:jc w:val="both"/>
        <w:rPr>
          <w:color w:val="000000"/>
        </w:rPr>
      </w:pPr>
      <w:r w:rsidRPr="003B36F9">
        <w:rPr>
          <w:bCs/>
          <w:color w:val="000000"/>
        </w:rPr>
        <w:t>6. Спортивный зал</w:t>
      </w:r>
    </w:p>
    <w:p w:rsidR="00CB7259" w:rsidRPr="003B36F9" w:rsidRDefault="00CB7259" w:rsidP="00CB7259">
      <w:pPr>
        <w:ind w:firstLine="709"/>
        <w:jc w:val="both"/>
        <w:rPr>
          <w:color w:val="000000"/>
        </w:rPr>
      </w:pPr>
      <w:r w:rsidRPr="003B36F9">
        <w:rPr>
          <w:color w:val="000000"/>
        </w:rPr>
        <w:t>Детей-инвалидов необходимо также задействовать и на уроках физкультуры. Они могут выполнять посильные упражнения и участво</w:t>
      </w:r>
      <w:r w:rsidRPr="003B36F9">
        <w:rPr>
          <w:color w:val="000000"/>
        </w:rPr>
        <w:softHyphen/>
        <w:t>вать в различных играх вместе с классом. Это поможет им не отделяться от сверстников и выполнять школь</w:t>
      </w:r>
      <w:r w:rsidRPr="003B36F9">
        <w:rPr>
          <w:color w:val="000000"/>
        </w:rPr>
        <w:softHyphen/>
        <w:t>ную программу в более полном объеме.</w:t>
      </w:r>
    </w:p>
    <w:p w:rsidR="00CB7259" w:rsidRPr="003B36F9" w:rsidRDefault="00CB7259" w:rsidP="00CB7259">
      <w:pPr>
        <w:ind w:firstLine="709"/>
        <w:jc w:val="both"/>
      </w:pPr>
      <w:r w:rsidRPr="003B36F9">
        <w:rPr>
          <w:color w:val="000000"/>
        </w:rPr>
        <w:t>Раздевалку, душевую и туалетную комнату при физкультурном зале для де</w:t>
      </w:r>
      <w:r w:rsidRPr="003B36F9">
        <w:rPr>
          <w:color w:val="000000"/>
        </w:rPr>
        <w:softHyphen/>
        <w:t>тей, пользующихся инвалидными колясками, необходимо переобо</w:t>
      </w:r>
      <w:r w:rsidRPr="003B36F9">
        <w:rPr>
          <w:color w:val="000000"/>
        </w:rPr>
        <w:softHyphen/>
        <w:t xml:space="preserve">рудовать. В душевой, так же, как и в туалете, одну кабинку необходимо оборудовать так, чтобы ребенок-инвалид мог ей воспользоваться, т.е. ширина двери должна быть не менее </w:t>
      </w:r>
      <w:smartTag w:uri="urn:schemas-microsoft-com:office:smarttags" w:element="metricconverter">
        <w:smartTagPr>
          <w:attr w:name="ProductID" w:val="90 см"/>
        </w:smartTagPr>
        <w:r w:rsidRPr="003B36F9">
          <w:rPr>
            <w:color w:val="000000"/>
          </w:rPr>
          <w:t>90 см</w:t>
        </w:r>
      </w:smartTag>
      <w:r w:rsidRPr="003B36F9">
        <w:rPr>
          <w:color w:val="000000"/>
        </w:rPr>
        <w:t xml:space="preserve"> и коляска должна вхо</w:t>
      </w:r>
      <w:r w:rsidRPr="003B36F9">
        <w:rPr>
          <w:color w:val="000000"/>
        </w:rPr>
        <w:softHyphen/>
        <w:t xml:space="preserve">дить в кабинку целиком. Желательно, чтобы в раздевалке все проходы были не уже </w:t>
      </w:r>
      <w:smartTag w:uri="urn:schemas-microsoft-com:office:smarttags" w:element="metricconverter">
        <w:smartTagPr>
          <w:attr w:name="ProductID" w:val="90 см"/>
        </w:smartTagPr>
        <w:r w:rsidRPr="003B36F9">
          <w:rPr>
            <w:color w:val="000000"/>
          </w:rPr>
          <w:t>90 см</w:t>
        </w:r>
      </w:smartTag>
      <w:r w:rsidRPr="003B36F9">
        <w:rPr>
          <w:color w:val="000000"/>
        </w:rPr>
        <w:t>.</w:t>
      </w:r>
    </w:p>
    <w:p w:rsidR="00CB7259" w:rsidRPr="003B36F9" w:rsidRDefault="00CB7259" w:rsidP="00CB7259">
      <w:pPr>
        <w:ind w:firstLine="709"/>
        <w:jc w:val="both"/>
        <w:rPr>
          <w:color w:val="000000"/>
        </w:rPr>
      </w:pPr>
      <w:r w:rsidRPr="003B36F9">
        <w:rPr>
          <w:bCs/>
          <w:color w:val="000000"/>
        </w:rPr>
        <w:t>7. Школьная библиотека</w:t>
      </w:r>
    </w:p>
    <w:p w:rsidR="00CB7259" w:rsidRDefault="00CB7259" w:rsidP="00CB7259">
      <w:pPr>
        <w:ind w:firstLine="709"/>
        <w:jc w:val="both"/>
        <w:rPr>
          <w:color w:val="000000"/>
        </w:rPr>
      </w:pPr>
      <w:r w:rsidRPr="003B36F9">
        <w:rPr>
          <w:color w:val="000000"/>
        </w:rPr>
        <w:t>Читальный зал школьной библиотеки тоже желательно оборудо</w:t>
      </w:r>
      <w:r w:rsidRPr="003B36F9">
        <w:rPr>
          <w:color w:val="000000"/>
        </w:rPr>
        <w:softHyphen/>
        <w:t xml:space="preserve">вать с учетом доступа учащихся-инвалидов: часть кафедры выдачи книг в абонементе рекомендуется понизить до уровня не выше </w:t>
      </w:r>
      <w:smartTag w:uri="urn:schemas-microsoft-com:office:smarttags" w:element="metricconverter">
        <w:smartTagPr>
          <w:attr w:name="ProductID" w:val="0,7 м"/>
        </w:smartTagPr>
        <w:r w:rsidRPr="003B36F9">
          <w:rPr>
            <w:color w:val="000000"/>
          </w:rPr>
          <w:t>0,7 м</w:t>
        </w:r>
      </w:smartTag>
      <w:r w:rsidRPr="003B36F9">
        <w:rPr>
          <w:color w:val="000000"/>
        </w:rPr>
        <w:t xml:space="preserve">. Один - два стола сделать высотой не менее </w:t>
      </w:r>
      <w:smartTag w:uri="urn:schemas-microsoft-com:office:smarttags" w:element="metricconverter">
        <w:smartTagPr>
          <w:attr w:name="ProductID" w:val="0,7 м"/>
        </w:smartTagPr>
        <w:r w:rsidRPr="003B36F9">
          <w:rPr>
            <w:color w:val="000000"/>
          </w:rPr>
          <w:t>0,7 м</w:t>
        </w:r>
      </w:smartTag>
      <w:r w:rsidRPr="003B36F9">
        <w:rPr>
          <w:color w:val="000000"/>
        </w:rPr>
        <w:t xml:space="preserve">. Книги, находящиеся в открытом доступе, и картотеку желательно, по возможности, располагать в пределах зоны досягаемости (вытянутой руки) человека на коляске, т.е. не выше </w:t>
      </w:r>
      <w:smartTag w:uri="urn:schemas-microsoft-com:office:smarttags" w:element="metricconverter">
        <w:smartTagPr>
          <w:attr w:name="ProductID" w:val="1,2 м"/>
        </w:smartTagPr>
        <w:r w:rsidRPr="003B36F9">
          <w:rPr>
            <w:color w:val="000000"/>
          </w:rPr>
          <w:t>1,2 м</w:t>
        </w:r>
      </w:smartTag>
      <w:r w:rsidRPr="003B36F9">
        <w:rPr>
          <w:color w:val="000000"/>
        </w:rPr>
        <w:t xml:space="preserve"> при ширине прохода у стеллажей или у картотеки не менее </w:t>
      </w:r>
      <w:smartTag w:uri="urn:schemas-microsoft-com:office:smarttags" w:element="metricconverter">
        <w:smartTagPr>
          <w:attr w:name="ProductID" w:val="1,1 м"/>
        </w:smartTagPr>
        <w:r w:rsidRPr="003B36F9">
          <w:rPr>
            <w:color w:val="000000"/>
          </w:rPr>
          <w:t>1,1 м</w:t>
        </w:r>
      </w:smartTag>
      <w:r>
        <w:rPr>
          <w:color w:val="000000"/>
        </w:rPr>
        <w:t>.</w:t>
      </w:r>
    </w:p>
    <w:p w:rsidR="00CB7259" w:rsidRPr="003B36F9" w:rsidRDefault="00CB7259" w:rsidP="00CB7259">
      <w:pPr>
        <w:ind w:firstLine="709"/>
        <w:jc w:val="both"/>
        <w:rPr>
          <w:color w:val="000000"/>
        </w:rPr>
      </w:pPr>
      <w:r w:rsidRPr="003B36F9">
        <w:rPr>
          <w:bCs/>
          <w:color w:val="000000"/>
        </w:rPr>
        <w:t>8. Классные кабинеты</w:t>
      </w:r>
    </w:p>
    <w:p w:rsidR="00CB7259" w:rsidRPr="003B36F9" w:rsidRDefault="00CB7259" w:rsidP="00CB7259">
      <w:pPr>
        <w:ind w:firstLine="709"/>
        <w:jc w:val="both"/>
        <w:rPr>
          <w:color w:val="000000"/>
        </w:rPr>
      </w:pPr>
      <w:r w:rsidRPr="003B36F9">
        <w:rPr>
          <w:color w:val="000000"/>
        </w:rPr>
        <w:t>Важно учесть, что ребенку-инвалиду необходимо дополнительное пространство для свободного перемещения. Мини</w:t>
      </w:r>
      <w:r w:rsidRPr="003B36F9">
        <w:rPr>
          <w:color w:val="000000"/>
        </w:rPr>
        <w:softHyphen/>
        <w:t xml:space="preserve">мальный размер зоны ученического места для ребенка на коляске (с учетом разворота инвалидной коляски) - 1500х1500мм. </w:t>
      </w:r>
    </w:p>
    <w:p w:rsidR="00CB7259" w:rsidRDefault="00CB7259" w:rsidP="00CB7259">
      <w:pPr>
        <w:ind w:firstLine="709"/>
        <w:jc w:val="both"/>
        <w:rPr>
          <w:color w:val="000000"/>
        </w:rPr>
      </w:pPr>
      <w:r w:rsidRPr="003B36F9">
        <w:rPr>
          <w:color w:val="000000"/>
        </w:rPr>
        <w:t xml:space="preserve">Около парты следует предусмотреть дополнительное пространство для хранения инвалидной коляски (если ребенок пересаживается с нее на стул), костылей, тростей и т.д. Ширина прохода между рядами столов в классе должна быть не менее </w:t>
      </w:r>
      <w:smartTag w:uri="urn:schemas-microsoft-com:office:smarttags" w:element="metricconverter">
        <w:smartTagPr>
          <w:attr w:name="ProductID" w:val="0,9 м"/>
        </w:smartTagPr>
        <w:r w:rsidRPr="003B36F9">
          <w:rPr>
            <w:color w:val="000000"/>
          </w:rPr>
          <w:t>0,9 м</w:t>
        </w:r>
      </w:smartTag>
      <w:r w:rsidRPr="003B36F9">
        <w:rPr>
          <w:color w:val="000000"/>
        </w:rPr>
        <w:t>. Такая же ширина должна быть у входной двери без поро</w:t>
      </w:r>
      <w:r w:rsidRPr="003B36F9">
        <w:rPr>
          <w:color w:val="000000"/>
        </w:rPr>
        <w:softHyphen/>
        <w:t>га. Также желательно оставить свободным проход около доски, чтобы ребенок на коляске или на костылях смог спокойно перемещаться около доски. А доску желательно повесить пониже.</w:t>
      </w:r>
      <w:r w:rsidRPr="003B36F9">
        <w:rPr>
          <w:color w:val="000000"/>
        </w:rPr>
        <w:br/>
        <w:t>Если занятия проходят в классе, где доска или какое-либо оборудо</w:t>
      </w:r>
      <w:r w:rsidRPr="003B36F9">
        <w:rPr>
          <w:color w:val="000000"/>
        </w:rPr>
        <w:softHyphen/>
        <w:t>вание находится на возвышении, это возвышение необходимо обору</w:t>
      </w:r>
      <w:r w:rsidRPr="003B36F9">
        <w:rPr>
          <w:color w:val="000000"/>
        </w:rPr>
        <w:softHyphen/>
        <w:t xml:space="preserve">довать съездом. </w:t>
      </w:r>
    </w:p>
    <w:p w:rsidR="008B168D" w:rsidRDefault="008B168D" w:rsidP="00CB7259">
      <w:pPr>
        <w:pStyle w:val="ab"/>
        <w:spacing w:line="240" w:lineRule="auto"/>
        <w:ind w:firstLine="0"/>
      </w:pPr>
    </w:p>
    <w:p w:rsidR="00CB7259" w:rsidRDefault="00CB7259" w:rsidP="00CB7259">
      <w:pPr>
        <w:pStyle w:val="ab"/>
        <w:spacing w:line="240" w:lineRule="auto"/>
        <w:ind w:firstLine="0"/>
      </w:pPr>
    </w:p>
    <w:p w:rsidR="008B168D" w:rsidRDefault="00CB7259" w:rsidP="00CB725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Toc354505898"/>
      <w:r w:rsidRPr="00CB7259">
        <w:rPr>
          <w:rFonts w:ascii="Times New Roman" w:hAnsi="Times New Roman" w:cs="Times New Roman"/>
          <w:sz w:val="24"/>
          <w:szCs w:val="24"/>
        </w:rPr>
        <w:t>4</w:t>
      </w:r>
      <w:r w:rsidR="008B168D" w:rsidRPr="00CB7259">
        <w:rPr>
          <w:rFonts w:ascii="Times New Roman" w:hAnsi="Times New Roman" w:cs="Times New Roman"/>
          <w:sz w:val="24"/>
          <w:szCs w:val="24"/>
        </w:rPr>
        <w:t>.</w:t>
      </w:r>
      <w:r w:rsidRPr="00CB7259">
        <w:rPr>
          <w:rFonts w:ascii="Times New Roman" w:hAnsi="Times New Roman" w:cs="Times New Roman"/>
          <w:sz w:val="24"/>
          <w:szCs w:val="24"/>
        </w:rPr>
        <w:t>1.1.</w:t>
      </w:r>
      <w:r w:rsidR="008B168D" w:rsidRPr="00CB7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Образовательный маршрут для детей-инвалидов с дефицитарностью опорно-двигательного аппарата</w:t>
      </w:r>
      <w:bookmarkEnd w:id="10"/>
    </w:p>
    <w:p w:rsidR="00CB7259" w:rsidRPr="00CB7259" w:rsidRDefault="00CB7259" w:rsidP="00CB7259"/>
    <w:p w:rsidR="00CB7259" w:rsidRPr="00BF6E98" w:rsidRDefault="00CB7259" w:rsidP="00CB7259">
      <w:pPr>
        <w:ind w:firstLine="709"/>
        <w:jc w:val="both"/>
        <w:rPr>
          <w:bCs/>
          <w:color w:val="000000"/>
        </w:rPr>
      </w:pPr>
      <w:r w:rsidRPr="00BF6E98">
        <w:rPr>
          <w:bCs/>
          <w:color w:val="000000"/>
        </w:rPr>
        <w:t>Обучение в общеобразовательном учреждении с комплексным сопровождением помощника и специалистов психолого – медико – педагогического консилиума (далее – ПМПк) (инструктор ЛФК, логопед, дефектолог, психолог, социальный педагог).</w:t>
      </w:r>
    </w:p>
    <w:p w:rsidR="00CB7259" w:rsidRPr="00BF6E98" w:rsidRDefault="00CB7259" w:rsidP="00CB7259">
      <w:pPr>
        <w:ind w:firstLine="709"/>
        <w:jc w:val="both"/>
        <w:rPr>
          <w:bCs/>
          <w:color w:val="000000"/>
        </w:rPr>
      </w:pPr>
      <w:r w:rsidRPr="00BF6E98">
        <w:rPr>
          <w:bCs/>
          <w:color w:val="000000"/>
        </w:rPr>
        <w:t>Создание условий для адаптации в классе общеобразовательного учреждения или учреждении дополнительного образования:</w:t>
      </w:r>
    </w:p>
    <w:p w:rsidR="00CB7259" w:rsidRPr="00BF6E98" w:rsidRDefault="00CB7259" w:rsidP="00CB7259">
      <w:pPr>
        <w:numPr>
          <w:ilvl w:val="0"/>
          <w:numId w:val="4"/>
        </w:numPr>
        <w:spacing w:line="276" w:lineRule="auto"/>
        <w:ind w:left="0" w:firstLine="709"/>
        <w:jc w:val="both"/>
        <w:rPr>
          <w:bCs/>
          <w:color w:val="000000"/>
        </w:rPr>
      </w:pPr>
      <w:r w:rsidRPr="00BF6E98">
        <w:rPr>
          <w:bCs/>
          <w:color w:val="000000"/>
        </w:rPr>
        <w:t>Обязательное наблюдение у врача-ортопеда;</w:t>
      </w:r>
    </w:p>
    <w:p w:rsidR="00CB7259" w:rsidRPr="00BF6E98" w:rsidRDefault="00CB7259" w:rsidP="00CB7259">
      <w:pPr>
        <w:numPr>
          <w:ilvl w:val="0"/>
          <w:numId w:val="4"/>
        </w:numPr>
        <w:spacing w:line="276" w:lineRule="auto"/>
        <w:ind w:left="0" w:firstLine="709"/>
        <w:jc w:val="both"/>
        <w:rPr>
          <w:bCs/>
          <w:color w:val="000000"/>
        </w:rPr>
      </w:pPr>
      <w:r w:rsidRPr="00BF6E98">
        <w:rPr>
          <w:color w:val="000000"/>
        </w:rPr>
        <w:t>Обучение с учетом темпа деятельности ребенка по индивидуальному учебному</w:t>
      </w:r>
      <w:r w:rsidRPr="00BF6E98">
        <w:rPr>
          <w:bCs/>
          <w:color w:val="000000"/>
        </w:rPr>
        <w:t xml:space="preserve"> </w:t>
      </w:r>
      <w:r w:rsidRPr="00BF6E98">
        <w:rPr>
          <w:color w:val="000000"/>
        </w:rPr>
        <w:t>плану;</w:t>
      </w:r>
    </w:p>
    <w:p w:rsidR="00CB7259" w:rsidRPr="00BF6E98" w:rsidRDefault="00CB7259" w:rsidP="00CB7259">
      <w:pPr>
        <w:numPr>
          <w:ilvl w:val="0"/>
          <w:numId w:val="5"/>
        </w:numPr>
        <w:spacing w:line="276" w:lineRule="auto"/>
        <w:ind w:left="0" w:firstLine="709"/>
        <w:jc w:val="both"/>
        <w:rPr>
          <w:color w:val="000000"/>
        </w:rPr>
      </w:pPr>
      <w:r w:rsidRPr="00BF6E98">
        <w:rPr>
          <w:color w:val="000000"/>
        </w:rPr>
        <w:t>Составление индивидуального образовательного плана и индивидуальной программы психолого-педагогического сопровождения;</w:t>
      </w:r>
    </w:p>
    <w:p w:rsidR="00CB7259" w:rsidRPr="00BF6E98" w:rsidRDefault="00CB7259" w:rsidP="00CB7259">
      <w:pPr>
        <w:numPr>
          <w:ilvl w:val="0"/>
          <w:numId w:val="5"/>
        </w:numPr>
        <w:spacing w:line="276" w:lineRule="auto"/>
        <w:ind w:left="0" w:firstLine="709"/>
        <w:jc w:val="both"/>
        <w:rPr>
          <w:color w:val="000000"/>
        </w:rPr>
      </w:pPr>
      <w:r w:rsidRPr="00BF6E98">
        <w:rPr>
          <w:color w:val="000000"/>
        </w:rPr>
        <w:lastRenderedPageBreak/>
        <w:t>Индивидуальные или групповые занятия с дефектологом по формированию пространственных представлений;</w:t>
      </w:r>
    </w:p>
    <w:p w:rsidR="00CB7259" w:rsidRPr="00BF6E98" w:rsidRDefault="00CB7259" w:rsidP="00CB7259">
      <w:pPr>
        <w:numPr>
          <w:ilvl w:val="0"/>
          <w:numId w:val="5"/>
        </w:numPr>
        <w:spacing w:line="276" w:lineRule="auto"/>
        <w:ind w:left="0" w:firstLine="709"/>
        <w:jc w:val="both"/>
        <w:rPr>
          <w:color w:val="000000"/>
        </w:rPr>
      </w:pPr>
      <w:r w:rsidRPr="00BF6E98">
        <w:rPr>
          <w:color w:val="000000"/>
        </w:rPr>
        <w:t>Занятия с логопедом;</w:t>
      </w:r>
    </w:p>
    <w:p w:rsidR="00CB7259" w:rsidRPr="00BF6E98" w:rsidRDefault="00CB7259" w:rsidP="00CB7259">
      <w:pPr>
        <w:numPr>
          <w:ilvl w:val="0"/>
          <w:numId w:val="5"/>
        </w:numPr>
        <w:spacing w:line="276" w:lineRule="auto"/>
        <w:ind w:left="0" w:firstLine="709"/>
        <w:jc w:val="both"/>
        <w:rPr>
          <w:color w:val="000000"/>
        </w:rPr>
      </w:pPr>
      <w:r w:rsidRPr="00BF6E98">
        <w:rPr>
          <w:color w:val="000000"/>
        </w:rPr>
        <w:t>Занятия с психологом по формированию произвольной регуляции, повышению мотивации к учебной деятельности;</w:t>
      </w:r>
    </w:p>
    <w:p w:rsidR="00CB7259" w:rsidRPr="00BF6E98" w:rsidRDefault="00CB7259" w:rsidP="00CB7259">
      <w:pPr>
        <w:numPr>
          <w:ilvl w:val="0"/>
          <w:numId w:val="5"/>
        </w:numPr>
        <w:spacing w:line="276" w:lineRule="auto"/>
        <w:ind w:left="0" w:firstLine="709"/>
        <w:jc w:val="both"/>
        <w:rPr>
          <w:color w:val="000000"/>
        </w:rPr>
      </w:pPr>
      <w:r w:rsidRPr="00BF6E98">
        <w:rPr>
          <w:color w:val="000000"/>
        </w:rPr>
        <w:t>Занятия с социальным педагогом по социальной адаптации.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bCs/>
          <w:color w:val="000000"/>
        </w:rPr>
        <w:t>Рекомендации по работе с детьми, имеющими тяжелые нарушения вследствие церебрального паралича и с проблемами в овладении учебным материалом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>1. Организовывать и соблюдать ортопедический режим на уроке: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>· следить за посадкой ребёнка на уроке - фиксация стоп, туловища, головы в специальном стуле;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>· обязательно проводить физкультпаузу (5 минут), через 20 минут после начала урока, физкультпауза может включать: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 xml:space="preserve">1) </w:t>
      </w:r>
      <w:r w:rsidRPr="00BF6E98">
        <w:rPr>
          <w:color w:val="000000"/>
          <w:u w:val="single"/>
        </w:rPr>
        <w:t>работу с рукой</w:t>
      </w:r>
      <w:r w:rsidRPr="00BF6E98">
        <w:rPr>
          <w:color w:val="000000"/>
        </w:rPr>
        <w:t>: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 xml:space="preserve">- противопоставление пальцев большому (поочерёдное соединение фаланг пальцев с большим пальцем); 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 xml:space="preserve">- сжимание пальцев в кулак; 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 xml:space="preserve">- сгибание и разгибание кисти (рука находится в вертикальном положении и выполняет движения вверх-вниз); 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 xml:space="preserve">- рука находится в горизонтальном положении, ладонь – вверх, выполняем поднимание и опускание кисти; 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>- сопоставление большого и указательного пальцев – соединение большого, указательного и среднего пальцев).</w:t>
      </w:r>
    </w:p>
    <w:p w:rsidR="00CB7259" w:rsidRPr="00BF6E98" w:rsidRDefault="00CB7259" w:rsidP="00CB7259">
      <w:pPr>
        <w:ind w:firstLine="709"/>
        <w:jc w:val="both"/>
        <w:rPr>
          <w:color w:val="000000"/>
          <w:u w:val="single"/>
        </w:rPr>
      </w:pPr>
      <w:r w:rsidRPr="00BF6E98">
        <w:rPr>
          <w:color w:val="000000"/>
        </w:rPr>
        <w:t xml:space="preserve">2) </w:t>
      </w:r>
      <w:r w:rsidRPr="00BF6E98">
        <w:rPr>
          <w:color w:val="000000"/>
          <w:u w:val="single"/>
        </w:rPr>
        <w:t>зарядку для глаз: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>- посмотри по 3 раза вверх-вниз, влево-вправо, по диагонали слева направо и справа налево;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 xml:space="preserve">- похлопай глазами, зажмурься на несколько секунд, посмотри на предмет рядом с тобой и на удаленный предмет попеременно; 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>- прослеживание взглядом за предметом, движущимся в разных направлениях;</w:t>
      </w:r>
    </w:p>
    <w:p w:rsidR="00CB7259" w:rsidRPr="00BF6E98" w:rsidRDefault="00CB7259" w:rsidP="00CB7259">
      <w:pPr>
        <w:ind w:firstLine="709"/>
        <w:jc w:val="both"/>
        <w:rPr>
          <w:color w:val="000000"/>
          <w:u w:val="single"/>
        </w:rPr>
      </w:pPr>
      <w:r w:rsidRPr="00BF6E98">
        <w:rPr>
          <w:color w:val="000000"/>
        </w:rPr>
        <w:t xml:space="preserve">3) </w:t>
      </w:r>
      <w:r w:rsidRPr="00BF6E98">
        <w:rPr>
          <w:color w:val="000000"/>
          <w:u w:val="single"/>
        </w:rPr>
        <w:t>упражнения на снятие мышечного напряжения: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 xml:space="preserve"> - положение сидя – одной рукой поддерживаем шею ребёнка сзади, другой производим круговые движения головой сначала по часовой, затем против часовой стрелки; 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>- надавливаем на плечи сидящему ребёнку и предлагаем ему подняться, при этом ребёнок сильно упирается ногами в пол, выпрямляет спину, чувствуем сопротивление, удерживаем так 7-10 секунд и убираем руки;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 xml:space="preserve"> -  кладём руку на лоб ребёнка и просим его с силой лбом надавить на руку, чувствуем сопротивление, удерживаем так 5-10 секунд и просим ослабить давление. Аналогично выполняем упражнение, сначала кладя руку на затылок, а затем на левую и правую височную сторону.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 xml:space="preserve">4) </w:t>
      </w:r>
      <w:r w:rsidRPr="00BF6E98">
        <w:rPr>
          <w:color w:val="000000"/>
          <w:u w:val="single"/>
        </w:rPr>
        <w:t>упражнения на пространственную и временную ориентировку</w:t>
      </w:r>
      <w:r w:rsidRPr="00BF6E98">
        <w:rPr>
          <w:color w:val="000000"/>
        </w:rPr>
        <w:t xml:space="preserve"> 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 xml:space="preserve">- положи ручку справа от тетради, а карандаш справа от ручки, 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 xml:space="preserve">- найди сегодняшнюю дату на календаре, какой это день недели, запиши; 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>- самостоятельно передвигающихся детей просим выполнить по словесной инструкции передвижение по классу или коридору: подойди к столу, повернись направо, сделай 5 шагов и т. д.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>5) упражнения на смену положения тела при утомлении.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>Рекомендации  по ортопедическому режиму можно узнать через родителей у методиста лечебного учреждения</w:t>
      </w:r>
      <w:r w:rsidRPr="00BF6E98">
        <w:rPr>
          <w:color w:val="000000"/>
          <w:lang w:val="en-US"/>
        </w:rPr>
        <w:t> </w:t>
      </w:r>
      <w:r w:rsidRPr="00BF6E98">
        <w:rPr>
          <w:color w:val="000000"/>
        </w:rPr>
        <w:t>, который наблюдает ребенка.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 xml:space="preserve">1. Использовать на уроке специальные средства (утяжелители, утяжелённые ручки, резинки для фиксации тетради на парте, специальное оборудование). 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lastRenderedPageBreak/>
        <w:t>2. Поскольку структура дефекта при ДЦП характеризуется такой специфической особенностью, как сниженный запас сведений и представлений об окружающем вследствие вынужденной изоляции в связи с длительной обездвиженностью или трудностями передвижения, а также в связи с нарушением ряда сенсорных функций (патология зрения, слуха, мышечно-суставного чувства), что сказывается на восприятии в целом и ограничивает объём информации, на уроке необходимо: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>- разбирать, уточнять все новые изучаемые понятия, предметы, явления и действия (ребёнок должен понимать их значение);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>- осуществлять комплексную опору на работу всех сенсорных систем (слуховой, зрительной, тактильной). На очных занятиях стараться использовать средства наглядности (яркий картинный материал, по возможности реальные объёмные предметы).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>3. Контролировать работу зрительно-моторных систем: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>- при чтении помогать следить за строкой, выделяя её цветом или подставляя линейку;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 xml:space="preserve">- при необходимости выделять строку для письма цветом; 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>темп и объем работы должны соответствовать возможностям ребёнка;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>4. Для детей с усиленным слюнотечением (саливацией) требуется контролирующая помощь со стороны ассистента с напоминанием проглотить слюну. Это требуется для того, чтобы у ребёнка формировалась устойчивая привычка – самостоятельно контролировать слюнотечение.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>5. Для детей, имеющих тяжёлые речевые нарушения, при ответе на вопросы по теме урока, необходим индивидуальный подбор заданий в тестовой форме, позволяющий ребёнку не давать развернутый речевой ответ (что не исключает необходимость периодически требовать развернутого ответа).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 xml:space="preserve">6. Необходимо обращать внимание на состояние эмоционально-волевой сферы ребёнка и учитывать его во время занятий. 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>7. Детям с ЦП свойственна повышенная тревожность, ранимость, обидчивость. Например, спастика и гиперкинезы могут усиливаться от громкого голоса, резкого звука и даже при затруднении в выполнении задания или попытке выполнить его. Поэтому нужно стараться следить за тем, чтобы у педа</w:t>
      </w:r>
      <w:r w:rsidR="00610348">
        <w:rPr>
          <w:color w:val="000000"/>
        </w:rPr>
        <w:t>го</w:t>
      </w:r>
      <w:r w:rsidRPr="00BF6E98">
        <w:rPr>
          <w:color w:val="000000"/>
        </w:rPr>
        <w:t>г</w:t>
      </w:r>
      <w:r w:rsidR="00610348">
        <w:rPr>
          <w:color w:val="000000"/>
        </w:rPr>
        <w:t>ического работника</w:t>
      </w:r>
      <w:r w:rsidRPr="00BF6E98">
        <w:rPr>
          <w:color w:val="000000"/>
        </w:rPr>
        <w:t xml:space="preserve"> и ассистента (помощника) был: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>-     спокойный голос;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>- четкая речь (необходимое число повторений, подчёркнутое артикулирование, правильно выстроенная короткая фраза);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>-      поощрение.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>8. Использовать индивидуально-дифференцированный подход в обучении: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>- подача материала определёнными порциями с учётом его сложности (изучение темы растягивается во времени, возможно, адаптирование и изменение объёма материала в зависимости от возможностей ребёнка);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>-   наличие постоянно действующих педагогических стимулов (похвала, приз в конце урока, создание игровой ситуации на уроке);</w:t>
      </w:r>
    </w:p>
    <w:p w:rsidR="00CB7259" w:rsidRPr="00BF6E98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 xml:space="preserve">- оказание помощи на уроке (по мере необходимости). </w:t>
      </w:r>
    </w:p>
    <w:p w:rsidR="00CB7259" w:rsidRDefault="00CB7259" w:rsidP="00CB7259">
      <w:pPr>
        <w:ind w:firstLine="709"/>
        <w:jc w:val="both"/>
        <w:rPr>
          <w:color w:val="000000"/>
        </w:rPr>
      </w:pPr>
      <w:r w:rsidRPr="00BF6E98">
        <w:rPr>
          <w:color w:val="000000"/>
        </w:rPr>
        <w:t>9. По возможности осуществлять на уроке совместно с ребёнком предметно-практическую деятельность.</w:t>
      </w:r>
    </w:p>
    <w:p w:rsidR="008B168D" w:rsidRPr="00CB7259" w:rsidRDefault="008B168D" w:rsidP="00CB725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8B168D" w:rsidRDefault="008B168D" w:rsidP="00CB7259">
      <w:pPr>
        <w:pStyle w:val="ab"/>
        <w:spacing w:line="240" w:lineRule="auto"/>
        <w:ind w:firstLine="0"/>
      </w:pPr>
    </w:p>
    <w:p w:rsidR="008B168D" w:rsidRDefault="00CB7259" w:rsidP="00CB725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Toc354403911"/>
      <w:bookmarkStart w:id="12" w:name="_Toc354505899"/>
      <w:r w:rsidRPr="00CB7259">
        <w:rPr>
          <w:rFonts w:ascii="Times New Roman" w:hAnsi="Times New Roman" w:cs="Times New Roman"/>
          <w:sz w:val="24"/>
          <w:szCs w:val="24"/>
        </w:rPr>
        <w:t>4</w:t>
      </w:r>
      <w:r w:rsidR="008B168D" w:rsidRPr="00CB7259">
        <w:rPr>
          <w:rFonts w:ascii="Times New Roman" w:hAnsi="Times New Roman" w:cs="Times New Roman"/>
          <w:sz w:val="24"/>
          <w:szCs w:val="24"/>
        </w:rPr>
        <w:t>.2</w:t>
      </w:r>
      <w:r w:rsidRPr="00CB7259">
        <w:rPr>
          <w:rFonts w:ascii="Times New Roman" w:hAnsi="Times New Roman" w:cs="Times New Roman"/>
          <w:sz w:val="24"/>
          <w:szCs w:val="24"/>
        </w:rPr>
        <w:t>.</w:t>
      </w:r>
      <w:r w:rsidR="008B168D" w:rsidRPr="00CB7259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r w:rsidRPr="00CB7259">
        <w:rPr>
          <w:rFonts w:ascii="Times New Roman" w:hAnsi="Times New Roman" w:cs="Times New Roman"/>
          <w:sz w:val="24"/>
          <w:szCs w:val="24"/>
        </w:rPr>
        <w:t>Сопровождение детей-инвалидов, имеющих проблемы со зрением</w:t>
      </w:r>
      <w:bookmarkEnd w:id="12"/>
    </w:p>
    <w:p w:rsidR="00CB7259" w:rsidRPr="00CB7259" w:rsidRDefault="00CB7259" w:rsidP="00CB7259"/>
    <w:p w:rsidR="00CB7259" w:rsidRPr="00A80F06" w:rsidRDefault="00CB7259" w:rsidP="00CB7259">
      <w:pPr>
        <w:ind w:firstLine="709"/>
        <w:jc w:val="both"/>
        <w:rPr>
          <w:color w:val="000000"/>
        </w:rPr>
      </w:pPr>
      <w:r w:rsidRPr="00A80F06">
        <w:rPr>
          <w:color w:val="000000"/>
        </w:rPr>
        <w:t>Ребенок - инвалид  с нарушением зрения, испытывает затруднения при ориен</w:t>
      </w:r>
      <w:r w:rsidRPr="00A80F06">
        <w:rPr>
          <w:color w:val="000000"/>
        </w:rPr>
        <w:softHyphen/>
        <w:t xml:space="preserve">тации в пространстве.  Для  комфортного пребывания в школе ему надо помочь именно в этом плане. </w:t>
      </w:r>
    </w:p>
    <w:p w:rsidR="00CB7259" w:rsidRPr="00A80F06" w:rsidRDefault="00CB7259" w:rsidP="00CB7259">
      <w:pPr>
        <w:ind w:firstLine="709"/>
        <w:jc w:val="both"/>
        <w:rPr>
          <w:color w:val="000000"/>
        </w:rPr>
      </w:pPr>
      <w:r w:rsidRPr="00A80F06">
        <w:rPr>
          <w:color w:val="000000"/>
        </w:rPr>
        <w:t>В начале учебного года с ребенком надо пройти по зданию школы (устроить «экскурсию»), для того, чтобы он запомнил месторасположе</w:t>
      </w:r>
      <w:r w:rsidRPr="00A80F06">
        <w:rPr>
          <w:color w:val="000000"/>
        </w:rPr>
        <w:softHyphen/>
        <w:t>ние кабинетов и помещений, которыми он будет пользоваться. Все пре</w:t>
      </w:r>
      <w:r w:rsidRPr="00A80F06">
        <w:rPr>
          <w:color w:val="000000"/>
        </w:rPr>
        <w:softHyphen/>
        <w:t>пятствия и повороты должны быть озвучены. Желательно дать ребенку возможность пощупать двери и углы. При изменении месторасположения учебных помещений необходимо пройти по новому маршруту.</w:t>
      </w:r>
    </w:p>
    <w:p w:rsidR="00CB7259" w:rsidRPr="00A80F06" w:rsidRDefault="00CB7259" w:rsidP="00CB7259">
      <w:pPr>
        <w:ind w:firstLine="709"/>
        <w:jc w:val="both"/>
        <w:rPr>
          <w:bCs/>
          <w:color w:val="000000"/>
        </w:rPr>
      </w:pPr>
      <w:r w:rsidRPr="00A80F06">
        <w:rPr>
          <w:bCs/>
          <w:color w:val="000000"/>
        </w:rPr>
        <w:t>1.  Вход в школу</w:t>
      </w:r>
    </w:p>
    <w:p w:rsidR="00CB7259" w:rsidRPr="00A80F06" w:rsidRDefault="00CB7259" w:rsidP="00CB7259">
      <w:pPr>
        <w:ind w:firstLine="709"/>
        <w:jc w:val="both"/>
        <w:rPr>
          <w:color w:val="000000"/>
        </w:rPr>
      </w:pPr>
      <w:r w:rsidRPr="00A80F06">
        <w:rPr>
          <w:color w:val="000000"/>
        </w:rPr>
        <w:t>Крайние ступени лестницы при входе в школу для ориентации ребенка с ослабленным зрением необходимо покрасить в контраст</w:t>
      </w:r>
      <w:r w:rsidRPr="00A80F06">
        <w:rPr>
          <w:color w:val="000000"/>
        </w:rPr>
        <w:softHyphen/>
        <w:t>ные цвета. Обязательно нужны перила. Перила должны быть по обе</w:t>
      </w:r>
      <w:r w:rsidRPr="00A80F06">
        <w:rPr>
          <w:color w:val="000000"/>
        </w:rPr>
        <w:softHyphen/>
        <w:t xml:space="preserve">им сторонам лестницы на высоте 70 и </w:t>
      </w:r>
      <w:smartTag w:uri="urn:schemas-microsoft-com:office:smarttags" w:element="metricconverter">
        <w:smartTagPr>
          <w:attr w:name="ProductID" w:val="90 см"/>
        </w:smartTagPr>
        <w:r w:rsidRPr="00A80F06">
          <w:rPr>
            <w:color w:val="000000"/>
          </w:rPr>
          <w:t>90 см</w:t>
        </w:r>
      </w:smartTag>
      <w:r w:rsidRPr="00A80F06">
        <w:rPr>
          <w:color w:val="000000"/>
        </w:rPr>
        <w:t>. Для детей младших клас</w:t>
      </w:r>
      <w:r w:rsidRPr="00A80F06">
        <w:rPr>
          <w:color w:val="000000"/>
        </w:rPr>
        <w:softHyphen/>
        <w:t xml:space="preserve">сов - </w:t>
      </w:r>
      <w:smartTag w:uri="urn:schemas-microsoft-com:office:smarttags" w:element="metricconverter">
        <w:smartTagPr>
          <w:attr w:name="ProductID" w:val="50 см"/>
        </w:smartTagPr>
        <w:r w:rsidRPr="00A80F06">
          <w:rPr>
            <w:color w:val="000000"/>
          </w:rPr>
          <w:t>50 см</w:t>
        </w:r>
      </w:smartTag>
      <w:r w:rsidRPr="00A80F06">
        <w:rPr>
          <w:color w:val="000000"/>
        </w:rPr>
        <w:t>. Удобнее всего перила круглого сечения с диаметром не менее 3-</w:t>
      </w:r>
      <w:smartTag w:uri="urn:schemas-microsoft-com:office:smarttags" w:element="metricconverter">
        <w:smartTagPr>
          <w:attr w:name="ProductID" w:val="5 см"/>
        </w:smartTagPr>
        <w:r w:rsidRPr="00A80F06">
          <w:rPr>
            <w:color w:val="000000"/>
          </w:rPr>
          <w:t>5 см</w:t>
        </w:r>
      </w:smartTag>
      <w:r w:rsidRPr="00A80F06">
        <w:rPr>
          <w:color w:val="000000"/>
        </w:rPr>
        <w:t xml:space="preserve">. Длина перил должна быть больше длины лестницы на </w:t>
      </w:r>
      <w:smartTag w:uri="urn:schemas-microsoft-com:office:smarttags" w:element="metricconverter">
        <w:smartTagPr>
          <w:attr w:name="ProductID" w:val="30 см"/>
        </w:smartTagPr>
        <w:r w:rsidRPr="00A80F06">
          <w:rPr>
            <w:color w:val="000000"/>
          </w:rPr>
          <w:t>30 см</w:t>
        </w:r>
      </w:smartTag>
      <w:r w:rsidRPr="00A80F06">
        <w:rPr>
          <w:color w:val="000000"/>
        </w:rPr>
        <w:t xml:space="preserve"> с ка</w:t>
      </w:r>
      <w:r w:rsidRPr="00A80F06">
        <w:rPr>
          <w:color w:val="000000"/>
        </w:rPr>
        <w:softHyphen/>
        <w:t>ждой стороны. Дверь тоже лучше сделать яркой контрастной окраски. Если двери стеклянные, то на них яркой краской надо пометить открывающиеся части.</w:t>
      </w:r>
    </w:p>
    <w:p w:rsidR="00CB7259" w:rsidRPr="00A80F06" w:rsidRDefault="00CB7259" w:rsidP="00CB7259">
      <w:pPr>
        <w:ind w:firstLine="709"/>
        <w:jc w:val="both"/>
        <w:rPr>
          <w:color w:val="000000"/>
        </w:rPr>
      </w:pPr>
      <w:r w:rsidRPr="00A80F06">
        <w:rPr>
          <w:color w:val="000000"/>
        </w:rPr>
        <w:t xml:space="preserve">2. </w:t>
      </w:r>
      <w:r w:rsidRPr="00A80F06">
        <w:rPr>
          <w:bCs/>
          <w:color w:val="000000"/>
        </w:rPr>
        <w:t>Внутреннее пространство школы</w:t>
      </w:r>
    </w:p>
    <w:p w:rsidR="00CB7259" w:rsidRPr="00A80F06" w:rsidRDefault="00CB7259" w:rsidP="00CB7259">
      <w:pPr>
        <w:ind w:firstLine="709"/>
        <w:jc w:val="both"/>
        <w:rPr>
          <w:color w:val="000000"/>
        </w:rPr>
      </w:pPr>
      <w:r w:rsidRPr="00A80F06">
        <w:rPr>
          <w:color w:val="000000"/>
        </w:rPr>
        <w:t>Вдоль коридоров можно сделать поручни по всему периметру, чтобы ребенок с нарушением зрения, мог, держась за них, ориентиро</w:t>
      </w:r>
      <w:r w:rsidRPr="00A80F06">
        <w:rPr>
          <w:color w:val="000000"/>
        </w:rPr>
        <w:softHyphen/>
        <w:t>ваться при передвижении по школе. Еще одним способом облегчения ориентации инвалида по зрению внутри школы может являться разно</w:t>
      </w:r>
      <w:r w:rsidRPr="00A80F06">
        <w:rPr>
          <w:color w:val="000000"/>
        </w:rPr>
        <w:softHyphen/>
        <w:t>образное рельефное покрытие полов. То есть при смене направления меняется и рельеф пола. Это может быть и напольная плитка и просто ковровые дорожки.</w:t>
      </w:r>
      <w:r w:rsidRPr="00A80F06">
        <w:rPr>
          <w:color w:val="000000"/>
        </w:rPr>
        <w:br/>
        <w:t>Крайние ступени внутри школы, как и при входе, нужно покрасить в яркие контрастные цвета и оборудовать перилами.</w:t>
      </w:r>
    </w:p>
    <w:p w:rsidR="00CB7259" w:rsidRPr="00A80F06" w:rsidRDefault="00CB7259" w:rsidP="00CB7259">
      <w:pPr>
        <w:ind w:firstLine="709"/>
        <w:jc w:val="both"/>
        <w:rPr>
          <w:color w:val="000000"/>
        </w:rPr>
      </w:pPr>
      <w:r w:rsidRPr="00A80F06">
        <w:rPr>
          <w:color w:val="000000"/>
        </w:rPr>
        <w:t>Еще одним решением проблемы передвижения по лестнице ребенка с нарушением зрения может быть организация работы сопровождающего (помощника), который будет сопровождать ребенка на лестнице. Желательно, чтобы таблички на учебных кабинетах бы</w:t>
      </w:r>
      <w:r w:rsidRPr="00A80F06">
        <w:rPr>
          <w:color w:val="000000"/>
        </w:rPr>
        <w:softHyphen/>
        <w:t>ли крупным шрифтом контрастных цветов или таблички с надписью шрифтом Брайля.</w:t>
      </w:r>
    </w:p>
    <w:p w:rsidR="00CB7259" w:rsidRPr="00A80F06" w:rsidRDefault="00CB7259" w:rsidP="00CB7259">
      <w:pPr>
        <w:ind w:firstLine="709"/>
        <w:jc w:val="both"/>
        <w:rPr>
          <w:color w:val="000000"/>
        </w:rPr>
      </w:pPr>
      <w:r w:rsidRPr="00A80F06">
        <w:rPr>
          <w:bCs/>
          <w:color w:val="000000"/>
        </w:rPr>
        <w:t>3. Школьная раздевалка</w:t>
      </w:r>
    </w:p>
    <w:p w:rsidR="00CB7259" w:rsidRPr="00A80F06" w:rsidRDefault="00CB7259" w:rsidP="00CB7259">
      <w:pPr>
        <w:ind w:firstLine="709"/>
        <w:jc w:val="both"/>
      </w:pPr>
      <w:r w:rsidRPr="00A80F06">
        <w:rPr>
          <w:color w:val="000000"/>
        </w:rPr>
        <w:t>В раздевалках учащимся с нарушением зрения  нужно выделить зону в стороне от проходов и оборудовать её поручнями, скамьями, полками и крючками для сумок и одежды и т.д. Желательно, чтобы этой зоной пользовались только одни и те же люди. Необходимо несколько раз провести ребенка к этому месту, чтобы он его запомнил.</w:t>
      </w:r>
    </w:p>
    <w:p w:rsidR="00CB7259" w:rsidRPr="00A80F06" w:rsidRDefault="00CB7259" w:rsidP="00CB7259">
      <w:pPr>
        <w:ind w:firstLine="709"/>
        <w:jc w:val="both"/>
        <w:rPr>
          <w:color w:val="000000"/>
        </w:rPr>
      </w:pPr>
      <w:r w:rsidRPr="00A80F06">
        <w:rPr>
          <w:bCs/>
          <w:color w:val="000000"/>
        </w:rPr>
        <w:t>4. Школьная столовая</w:t>
      </w:r>
    </w:p>
    <w:p w:rsidR="00CB7259" w:rsidRPr="00A80F06" w:rsidRDefault="00CB7259" w:rsidP="00CB7259">
      <w:pPr>
        <w:ind w:firstLine="709"/>
        <w:jc w:val="both"/>
        <w:rPr>
          <w:color w:val="000000"/>
        </w:rPr>
      </w:pPr>
      <w:r w:rsidRPr="00A80F06">
        <w:rPr>
          <w:color w:val="000000"/>
        </w:rPr>
        <w:t>В столовой у ребенка-инвалида по зрению должно быть свое по</w:t>
      </w:r>
      <w:r w:rsidRPr="00A80F06">
        <w:rPr>
          <w:color w:val="000000"/>
        </w:rPr>
        <w:softHyphen/>
        <w:t>стоянное место, которым будет пользоваться только он. Жела</w:t>
      </w:r>
      <w:r w:rsidRPr="00A80F06">
        <w:rPr>
          <w:color w:val="000000"/>
        </w:rPr>
        <w:softHyphen/>
        <w:t>тельно, чтобы это место находилось в непосредственной близости от бу</w:t>
      </w:r>
      <w:r w:rsidRPr="00A80F06">
        <w:rPr>
          <w:color w:val="000000"/>
        </w:rPr>
        <w:softHyphen/>
        <w:t>фетной стойки в столовой, но в тоже время нежелательно детей-инва</w:t>
      </w:r>
      <w:r w:rsidRPr="00A80F06">
        <w:rPr>
          <w:color w:val="000000"/>
        </w:rPr>
        <w:softHyphen/>
        <w:t>лидов сажать в столовой отдельно от остальных одноклассников. Ассистент (помощник) оказывает помощь ребенку-инвалиду в столовой.</w:t>
      </w:r>
    </w:p>
    <w:p w:rsidR="00CB7259" w:rsidRPr="00A80F06" w:rsidRDefault="00CB7259" w:rsidP="00CB7259">
      <w:pPr>
        <w:ind w:firstLine="709"/>
        <w:jc w:val="both"/>
        <w:rPr>
          <w:bCs/>
          <w:color w:val="000000"/>
        </w:rPr>
      </w:pPr>
      <w:r w:rsidRPr="00A80F06">
        <w:rPr>
          <w:bCs/>
          <w:color w:val="000000"/>
        </w:rPr>
        <w:t>5. Классные кабинеты</w:t>
      </w:r>
    </w:p>
    <w:p w:rsidR="00CB7259" w:rsidRDefault="00CB7259" w:rsidP="00CB7259">
      <w:pPr>
        <w:ind w:firstLine="709"/>
        <w:jc w:val="both"/>
        <w:rPr>
          <w:color w:val="000000"/>
        </w:rPr>
      </w:pPr>
      <w:r w:rsidRPr="00A80F06">
        <w:rPr>
          <w:color w:val="000000"/>
        </w:rPr>
        <w:t>Для создания доступ</w:t>
      </w:r>
      <w:r w:rsidRPr="00A80F06">
        <w:rPr>
          <w:color w:val="000000"/>
        </w:rPr>
        <w:softHyphen/>
        <w:t>ной и комфортной обстановки в классе рекомендуется оборудовать для детей-инвалидов одноместные ученические места, выделенные из общей пло</w:t>
      </w:r>
      <w:r w:rsidRPr="00A80F06">
        <w:rPr>
          <w:color w:val="000000"/>
        </w:rPr>
        <w:softHyphen/>
        <w:t>щади помещения рельефной фактурой или ковровым покрытием по</w:t>
      </w:r>
      <w:r w:rsidRPr="00A80F06">
        <w:rPr>
          <w:color w:val="000000"/>
        </w:rPr>
        <w:softHyphen/>
        <w:t>верхности пола.</w:t>
      </w:r>
      <w:r w:rsidRPr="00A80F06">
        <w:rPr>
          <w:color w:val="000000"/>
        </w:rPr>
        <w:br/>
        <w:t>Необходимо уделить внимание освещению рабочего стола, за ко</w:t>
      </w:r>
      <w:r w:rsidRPr="00A80F06">
        <w:rPr>
          <w:color w:val="000000"/>
        </w:rPr>
        <w:softHyphen/>
        <w:t>торым сидит ребенок с плохим зрением и помнить, что написанное на доске нужно озвучивать для того, чтобы он смог получить информацию. Парта ребенка со слабым зрением должна находиться в первых рядах от учительского стола и рядом с окном. Когда используется лекционная форма занятий, учащемуся с пло</w:t>
      </w:r>
      <w:r w:rsidRPr="00A80F06">
        <w:rPr>
          <w:color w:val="000000"/>
        </w:rPr>
        <w:softHyphen/>
        <w:t>хим зрением или незрячему следует разрешить пользоваться диктофо</w:t>
      </w:r>
      <w:r w:rsidRPr="00A80F06">
        <w:rPr>
          <w:color w:val="000000"/>
        </w:rPr>
        <w:softHyphen/>
        <w:t>ном - это его способ конспектировать. Желательно, чтобы пособия, которые используются на разных уроках, были не только наглядными, но и рельефными, чтобы незрячий ученик смог их потрогать.</w:t>
      </w:r>
    </w:p>
    <w:p w:rsidR="008B168D" w:rsidRDefault="008B168D" w:rsidP="00CB7259">
      <w:pPr>
        <w:pStyle w:val="ab"/>
        <w:spacing w:line="240" w:lineRule="auto"/>
        <w:ind w:firstLine="0"/>
      </w:pPr>
    </w:p>
    <w:p w:rsidR="00DB2B66" w:rsidRDefault="00DB2B66" w:rsidP="00CB7259">
      <w:pPr>
        <w:pStyle w:val="ab"/>
        <w:spacing w:line="240" w:lineRule="auto"/>
        <w:ind w:firstLine="0"/>
      </w:pPr>
    </w:p>
    <w:p w:rsidR="00DB2B66" w:rsidRPr="00DB2B66" w:rsidRDefault="004D1DE5" w:rsidP="00DB2B6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13" w:name="_Toc354505900"/>
      <w:r w:rsidR="00DB2B66">
        <w:rPr>
          <w:rFonts w:ascii="Times New Roman" w:hAnsi="Times New Roman" w:cs="Times New Roman"/>
          <w:sz w:val="24"/>
          <w:szCs w:val="24"/>
        </w:rPr>
        <w:t>4</w:t>
      </w:r>
      <w:r w:rsidR="00DB2B66" w:rsidRPr="00CB7259">
        <w:rPr>
          <w:rFonts w:ascii="Times New Roman" w:hAnsi="Times New Roman" w:cs="Times New Roman"/>
          <w:sz w:val="24"/>
          <w:szCs w:val="24"/>
        </w:rPr>
        <w:t>.</w:t>
      </w:r>
      <w:r w:rsidR="00DB2B66">
        <w:rPr>
          <w:rFonts w:ascii="Times New Roman" w:hAnsi="Times New Roman" w:cs="Times New Roman"/>
          <w:sz w:val="24"/>
          <w:szCs w:val="24"/>
        </w:rPr>
        <w:t>2.1.</w:t>
      </w:r>
      <w:r w:rsidR="00DB2B66" w:rsidRPr="00CB7259">
        <w:rPr>
          <w:rFonts w:ascii="Times New Roman" w:hAnsi="Times New Roman" w:cs="Times New Roman"/>
          <w:sz w:val="24"/>
          <w:szCs w:val="24"/>
        </w:rPr>
        <w:t xml:space="preserve"> </w:t>
      </w:r>
      <w:r w:rsidR="00DB2B66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DB2B66" w:rsidRPr="00DB2B66">
        <w:rPr>
          <w:rFonts w:ascii="Times New Roman" w:hAnsi="Times New Roman" w:cs="Times New Roman"/>
          <w:sz w:val="24"/>
          <w:szCs w:val="24"/>
        </w:rPr>
        <w:t xml:space="preserve">маршрут </w:t>
      </w:r>
      <w:r w:rsidR="00DB2B66" w:rsidRPr="00DB2B66">
        <w:rPr>
          <w:rFonts w:ascii="Times New Roman" w:hAnsi="Times New Roman"/>
          <w:bCs w:val="0"/>
          <w:color w:val="000000"/>
          <w:sz w:val="24"/>
          <w:szCs w:val="24"/>
        </w:rPr>
        <w:t>для детей-инвалидов с дефицитарностью зрительного анализатора (для слабовидящих детей)</w:t>
      </w:r>
      <w:bookmarkEnd w:id="13"/>
    </w:p>
    <w:p w:rsidR="00DB2B66" w:rsidRDefault="00DB2B66" w:rsidP="00DB2B66">
      <w:pPr>
        <w:pStyle w:val="ab"/>
        <w:spacing w:line="240" w:lineRule="auto"/>
        <w:ind w:firstLine="0"/>
        <w:rPr>
          <w:szCs w:val="28"/>
        </w:rPr>
      </w:pPr>
    </w:p>
    <w:p w:rsidR="00DB2B66" w:rsidRPr="00A80F06" w:rsidRDefault="00DB2B66" w:rsidP="00DB2B66">
      <w:pPr>
        <w:ind w:firstLine="709"/>
        <w:jc w:val="both"/>
        <w:rPr>
          <w:bCs/>
          <w:color w:val="000000"/>
        </w:rPr>
      </w:pPr>
      <w:r w:rsidRPr="00A80F06">
        <w:rPr>
          <w:bCs/>
          <w:color w:val="000000"/>
        </w:rPr>
        <w:t>Обучение в общеобразовательном учреждении с комплексным сопровождением помощника и специалистов ПМПк (тифлопедагог, логопед, дефектолог, психолог, социальный педагог).</w:t>
      </w:r>
      <w:r>
        <w:rPr>
          <w:bCs/>
          <w:color w:val="000000"/>
        </w:rPr>
        <w:t xml:space="preserve"> </w:t>
      </w:r>
      <w:r w:rsidRPr="00A80F06">
        <w:rPr>
          <w:bCs/>
          <w:color w:val="000000"/>
        </w:rPr>
        <w:t>Создание условий для адаптации в классе общеобразовательного учреждения или учреждении дополнительного образования:</w:t>
      </w:r>
    </w:p>
    <w:p w:rsidR="00DB2B66" w:rsidRPr="00A80F06" w:rsidRDefault="00DB2B66" w:rsidP="00DB2B66">
      <w:pPr>
        <w:numPr>
          <w:ilvl w:val="0"/>
          <w:numId w:val="6"/>
        </w:numPr>
        <w:ind w:left="0" w:firstLine="709"/>
        <w:jc w:val="both"/>
        <w:rPr>
          <w:bCs/>
          <w:color w:val="000000"/>
        </w:rPr>
      </w:pPr>
      <w:r w:rsidRPr="00A80F06">
        <w:rPr>
          <w:bCs/>
          <w:color w:val="000000"/>
        </w:rPr>
        <w:t>Обязательное наблюдение у врача-офтальмолога.</w:t>
      </w:r>
    </w:p>
    <w:p w:rsidR="00DB2B66" w:rsidRPr="00A80F06" w:rsidRDefault="00DB2B66" w:rsidP="00DB2B66">
      <w:pPr>
        <w:numPr>
          <w:ilvl w:val="0"/>
          <w:numId w:val="6"/>
        </w:numPr>
        <w:ind w:left="0" w:firstLine="709"/>
        <w:jc w:val="both"/>
        <w:rPr>
          <w:bCs/>
          <w:color w:val="000000"/>
        </w:rPr>
      </w:pPr>
      <w:r w:rsidRPr="00A80F06">
        <w:rPr>
          <w:bCs/>
          <w:color w:val="000000"/>
        </w:rPr>
        <w:t>Наличие специально организованной и приспособленной, сенсорной среды.</w:t>
      </w:r>
    </w:p>
    <w:p w:rsidR="00DB2B66" w:rsidRPr="00A80F06" w:rsidRDefault="00DB2B66" w:rsidP="00DB2B66">
      <w:pPr>
        <w:numPr>
          <w:ilvl w:val="0"/>
          <w:numId w:val="6"/>
        </w:numPr>
        <w:ind w:left="0" w:firstLine="709"/>
        <w:jc w:val="both"/>
        <w:rPr>
          <w:bCs/>
          <w:color w:val="000000"/>
        </w:rPr>
      </w:pPr>
      <w:r w:rsidRPr="00A80F06">
        <w:rPr>
          <w:bCs/>
          <w:color w:val="000000"/>
        </w:rPr>
        <w:t>Соответствующее методическое и дидактическое оснащение.</w:t>
      </w:r>
    </w:p>
    <w:p w:rsidR="00DB2B66" w:rsidRPr="00A80F06" w:rsidRDefault="00DB2B66" w:rsidP="00DB2B66">
      <w:pPr>
        <w:numPr>
          <w:ilvl w:val="0"/>
          <w:numId w:val="6"/>
        </w:numPr>
        <w:ind w:left="0" w:firstLine="709"/>
        <w:jc w:val="both"/>
        <w:rPr>
          <w:bCs/>
          <w:color w:val="000000"/>
        </w:rPr>
      </w:pPr>
      <w:r w:rsidRPr="00A80F06">
        <w:rPr>
          <w:bCs/>
          <w:color w:val="000000"/>
        </w:rPr>
        <w:t>Составление индивидуального образовательного плана, программы психолого-педагогического сопровождения совместно со специалистами по тифлопедагогике.</w:t>
      </w:r>
    </w:p>
    <w:p w:rsidR="00DB2B66" w:rsidRPr="00A80F06" w:rsidRDefault="00DB2B66" w:rsidP="00DB2B66">
      <w:pPr>
        <w:numPr>
          <w:ilvl w:val="0"/>
          <w:numId w:val="6"/>
        </w:numPr>
        <w:ind w:left="0" w:firstLine="709"/>
        <w:jc w:val="both"/>
        <w:rPr>
          <w:bCs/>
          <w:color w:val="000000"/>
        </w:rPr>
      </w:pPr>
      <w:r w:rsidRPr="00A80F06">
        <w:rPr>
          <w:bCs/>
          <w:color w:val="000000"/>
        </w:rPr>
        <w:t>Соблюдение режима освещения при занятиях, дозирование зрительных нагрузок.</w:t>
      </w:r>
    </w:p>
    <w:p w:rsidR="00DB2B66" w:rsidRPr="00A80F06" w:rsidRDefault="00DB2B66" w:rsidP="00DB2B66">
      <w:pPr>
        <w:numPr>
          <w:ilvl w:val="0"/>
          <w:numId w:val="6"/>
        </w:numPr>
        <w:ind w:left="0" w:firstLine="709"/>
        <w:jc w:val="both"/>
        <w:rPr>
          <w:bCs/>
          <w:color w:val="000000"/>
        </w:rPr>
      </w:pPr>
      <w:r w:rsidRPr="00A80F06">
        <w:rPr>
          <w:bCs/>
          <w:color w:val="000000"/>
        </w:rPr>
        <w:t>Консультативные занятия с тифлопедагогом и со специалистом системы здравоохранения по развитию остаточного зрения.</w:t>
      </w:r>
    </w:p>
    <w:p w:rsidR="00DB2B66" w:rsidRPr="00A80F06" w:rsidRDefault="00DB2B66" w:rsidP="00DB2B66">
      <w:pPr>
        <w:numPr>
          <w:ilvl w:val="0"/>
          <w:numId w:val="6"/>
        </w:numPr>
        <w:ind w:left="0" w:firstLine="709"/>
        <w:jc w:val="both"/>
        <w:rPr>
          <w:bCs/>
          <w:color w:val="000000"/>
        </w:rPr>
      </w:pPr>
      <w:r w:rsidRPr="00A80F06">
        <w:rPr>
          <w:bCs/>
          <w:color w:val="000000"/>
        </w:rPr>
        <w:t>При необходимости занятия с логопедом, дефектологом.</w:t>
      </w:r>
    </w:p>
    <w:p w:rsidR="00DB2B66" w:rsidRPr="00A80F06" w:rsidRDefault="00DB2B66" w:rsidP="00DB2B66">
      <w:pPr>
        <w:numPr>
          <w:ilvl w:val="0"/>
          <w:numId w:val="6"/>
        </w:numPr>
        <w:ind w:left="0" w:firstLine="709"/>
        <w:jc w:val="both"/>
        <w:rPr>
          <w:bCs/>
          <w:color w:val="000000"/>
        </w:rPr>
      </w:pPr>
      <w:r w:rsidRPr="00A80F06">
        <w:rPr>
          <w:bCs/>
          <w:color w:val="000000"/>
        </w:rPr>
        <w:t>Групповая работа с психологом по развитию межличностного взаимодействия.</w:t>
      </w:r>
    </w:p>
    <w:p w:rsidR="00DB2B66" w:rsidRPr="00A80F06" w:rsidRDefault="00DB2B66" w:rsidP="00DB2B66">
      <w:pPr>
        <w:numPr>
          <w:ilvl w:val="0"/>
          <w:numId w:val="6"/>
        </w:numPr>
        <w:ind w:left="0" w:firstLine="709"/>
        <w:jc w:val="both"/>
        <w:rPr>
          <w:bCs/>
          <w:color w:val="000000"/>
        </w:rPr>
      </w:pPr>
      <w:r w:rsidRPr="00A80F06">
        <w:rPr>
          <w:bCs/>
          <w:color w:val="000000"/>
        </w:rPr>
        <w:t>При необходимости медицинский контроль, работа по охране зрения.</w:t>
      </w:r>
    </w:p>
    <w:p w:rsidR="00CF5A46" w:rsidRDefault="00CF5A46" w:rsidP="00DB2B66">
      <w:pPr>
        <w:pStyle w:val="ab"/>
        <w:spacing w:line="240" w:lineRule="auto"/>
      </w:pPr>
    </w:p>
    <w:p w:rsidR="00CF5A46" w:rsidRDefault="00CF5A46" w:rsidP="00DB2B66">
      <w:pPr>
        <w:pStyle w:val="ab"/>
        <w:spacing w:line="240" w:lineRule="auto"/>
      </w:pPr>
    </w:p>
    <w:p w:rsidR="00CF5A46" w:rsidRPr="00DB2B66" w:rsidRDefault="00DB2B66" w:rsidP="00DB2B6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Toc354505901"/>
      <w:r w:rsidRPr="00DB2B66">
        <w:rPr>
          <w:rFonts w:ascii="Times New Roman" w:hAnsi="Times New Roman" w:cs="Times New Roman"/>
          <w:sz w:val="24"/>
          <w:szCs w:val="24"/>
        </w:rPr>
        <w:t>4</w:t>
      </w:r>
      <w:r w:rsidR="00CF5A46" w:rsidRPr="00DB2B66">
        <w:rPr>
          <w:rFonts w:ascii="Times New Roman" w:hAnsi="Times New Roman" w:cs="Times New Roman"/>
          <w:sz w:val="24"/>
          <w:szCs w:val="24"/>
        </w:rPr>
        <w:t>.3</w:t>
      </w:r>
      <w:r w:rsidRPr="00DB2B66">
        <w:rPr>
          <w:rFonts w:ascii="Times New Roman" w:hAnsi="Times New Roman" w:cs="Times New Roman"/>
          <w:sz w:val="24"/>
          <w:szCs w:val="24"/>
        </w:rPr>
        <w:t>.</w:t>
      </w:r>
      <w:r w:rsidR="00CF5A46" w:rsidRPr="00DB2B66">
        <w:rPr>
          <w:rFonts w:ascii="Times New Roman" w:hAnsi="Times New Roman" w:cs="Times New Roman"/>
          <w:sz w:val="24"/>
          <w:szCs w:val="24"/>
        </w:rPr>
        <w:t xml:space="preserve"> </w:t>
      </w:r>
      <w:r w:rsidRPr="00DB2B66">
        <w:rPr>
          <w:rFonts w:ascii="Times New Roman" w:hAnsi="Times New Roman"/>
          <w:bCs w:val="0"/>
          <w:color w:val="000000"/>
          <w:sz w:val="24"/>
          <w:szCs w:val="24"/>
        </w:rPr>
        <w:t>Сопровождение  детей - инвалидов, имеющих проблемы со слухом</w:t>
      </w:r>
      <w:bookmarkEnd w:id="14"/>
    </w:p>
    <w:p w:rsidR="00CF5A46" w:rsidRDefault="00CF5A46" w:rsidP="00DB2B66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B2B66" w:rsidRPr="00A80F06" w:rsidRDefault="00DB2B66" w:rsidP="00DB2B66">
      <w:pPr>
        <w:ind w:firstLine="709"/>
        <w:jc w:val="both"/>
        <w:rPr>
          <w:color w:val="000000"/>
        </w:rPr>
      </w:pPr>
      <w:r w:rsidRPr="00A80F06">
        <w:rPr>
          <w:color w:val="000000"/>
        </w:rPr>
        <w:t>Архитектурные барьеры для детей с нарушением слуха - не препятствие. Главная проблема для них - получать информацию в том же объеме, что и все остальные дети. Для того, чтобы дети с нарушением слуха могли учиться в общеобразовательном учреждении, лучше всего, чтобы его сопровождал помощник-сурдопере</w:t>
      </w:r>
      <w:r w:rsidRPr="00A80F06">
        <w:rPr>
          <w:color w:val="000000"/>
        </w:rPr>
        <w:softHyphen/>
        <w:t>водчик. Но, скорее всего, в общеобразовательное учреждение придет ребенок, который уже имеет навыки общения: может говорить, немного слышать или читать по губам. Перед тем, как начать учить его, выясните, какими на</w:t>
      </w:r>
      <w:r w:rsidRPr="00A80F06">
        <w:rPr>
          <w:color w:val="000000"/>
        </w:rPr>
        <w:softHyphen/>
        <w:t>выками он обладает и как лучше организовать учебный процесс и обще</w:t>
      </w:r>
      <w:r w:rsidRPr="00A80F06">
        <w:rPr>
          <w:color w:val="000000"/>
        </w:rPr>
        <w:softHyphen/>
        <w:t>ние со сверстниками.</w:t>
      </w:r>
    </w:p>
    <w:p w:rsidR="00DB2B66" w:rsidRPr="00A80F06" w:rsidRDefault="00DB2B66" w:rsidP="00DB2B66">
      <w:pPr>
        <w:ind w:firstLine="709"/>
        <w:jc w:val="both"/>
      </w:pPr>
      <w:r w:rsidRPr="00A80F06">
        <w:rPr>
          <w:color w:val="000000"/>
        </w:rPr>
        <w:t>Общаясь с неслышащим или слабослышащим ребенком, нужно говорить очень четко (не нужно кричать), не забывать дублировать ска</w:t>
      </w:r>
      <w:r w:rsidRPr="00A80F06">
        <w:rPr>
          <w:color w:val="000000"/>
        </w:rPr>
        <w:softHyphen/>
        <w:t>занное записями, особенно если дело касается чего-то важного: правил, инструк</w:t>
      </w:r>
      <w:r w:rsidRPr="00A80F06">
        <w:rPr>
          <w:color w:val="000000"/>
        </w:rPr>
        <w:softHyphen/>
        <w:t>ций и т.п. Учебные фильмы по возможности должны быть снабжены субтитрами.</w:t>
      </w:r>
    </w:p>
    <w:p w:rsidR="00DB2B66" w:rsidRPr="00A80F06" w:rsidRDefault="00DB2B66" w:rsidP="00DB2B66">
      <w:pPr>
        <w:ind w:firstLine="709"/>
        <w:jc w:val="both"/>
        <w:rPr>
          <w:color w:val="000000"/>
        </w:rPr>
      </w:pPr>
      <w:r w:rsidRPr="00A80F06">
        <w:rPr>
          <w:color w:val="000000"/>
        </w:rPr>
        <w:t>Для того, чтобы слабослышащие дети лучше ориентировались, в классе следует установить сигнальные лампочки, оповещающие о на</w:t>
      </w:r>
      <w:r w:rsidRPr="00A80F06">
        <w:rPr>
          <w:color w:val="000000"/>
        </w:rPr>
        <w:softHyphen/>
        <w:t>чале и конце уроков. Слабослышащего ребенка лучше сажать на первую парту. Учебные места детей-инвалидов необходимо оборудовать электроакустическими приборами и индивидуальными наушниками.</w:t>
      </w:r>
    </w:p>
    <w:p w:rsidR="00DB2B66" w:rsidRDefault="00DB2B66" w:rsidP="00DB2B66">
      <w:pPr>
        <w:pStyle w:val="ab"/>
        <w:spacing w:line="240" w:lineRule="auto"/>
        <w:ind w:firstLine="0"/>
      </w:pPr>
    </w:p>
    <w:p w:rsidR="00DB2B66" w:rsidRDefault="00DB2B66" w:rsidP="00DB2B66">
      <w:pPr>
        <w:pStyle w:val="ab"/>
        <w:spacing w:line="240" w:lineRule="auto"/>
        <w:ind w:firstLine="0"/>
      </w:pPr>
    </w:p>
    <w:p w:rsidR="00DB2B66" w:rsidRPr="00CB7259" w:rsidRDefault="00DB2B66" w:rsidP="00DB2B6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Toc354403912"/>
      <w:bookmarkStart w:id="16" w:name="_Toc354505902"/>
      <w:r>
        <w:rPr>
          <w:rFonts w:ascii="Times New Roman" w:hAnsi="Times New Roman" w:cs="Times New Roman"/>
          <w:sz w:val="24"/>
          <w:szCs w:val="24"/>
        </w:rPr>
        <w:t>4</w:t>
      </w:r>
      <w:r w:rsidRPr="00CB7259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CB7259">
        <w:rPr>
          <w:rFonts w:ascii="Times New Roman" w:hAnsi="Times New Roman" w:cs="Times New Roman"/>
          <w:sz w:val="24"/>
          <w:szCs w:val="24"/>
        </w:rPr>
        <w:t xml:space="preserve"> </w:t>
      </w:r>
      <w:bookmarkEnd w:id="15"/>
      <w:r>
        <w:rPr>
          <w:rFonts w:ascii="Times New Roman" w:hAnsi="Times New Roman" w:cs="Times New Roman"/>
          <w:sz w:val="24"/>
          <w:szCs w:val="24"/>
        </w:rPr>
        <w:t>Образовательный маршрут для детей-инвалидов с дефицитарностью слухового анализатора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(средне-тяжелая) степень тугоухости)</w:t>
      </w:r>
      <w:bookmarkEnd w:id="16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B66" w:rsidRDefault="00DB2B66" w:rsidP="00DB2B66">
      <w:pPr>
        <w:pStyle w:val="ab"/>
        <w:spacing w:line="240" w:lineRule="auto"/>
        <w:ind w:firstLine="0"/>
        <w:rPr>
          <w:szCs w:val="28"/>
        </w:rPr>
      </w:pPr>
    </w:p>
    <w:p w:rsidR="00DB2B66" w:rsidRPr="00A80F06" w:rsidRDefault="00DB2B66" w:rsidP="00DB2B66">
      <w:pPr>
        <w:ind w:firstLine="709"/>
        <w:jc w:val="both"/>
        <w:rPr>
          <w:bCs/>
          <w:color w:val="000000"/>
        </w:rPr>
      </w:pPr>
      <w:r w:rsidRPr="00A80F06">
        <w:rPr>
          <w:bCs/>
          <w:color w:val="000000"/>
        </w:rPr>
        <w:t>Обучение в общеобразовательном учреждении с комплексным сопровождением помощника и специалистов ПМПк (сурдопедагог, логопед, дефектолог, психолог, социальный педагог).</w:t>
      </w:r>
    </w:p>
    <w:p w:rsidR="00DB2B66" w:rsidRPr="00A80F06" w:rsidRDefault="00DB2B66" w:rsidP="00DB2B66">
      <w:pPr>
        <w:ind w:firstLine="709"/>
        <w:jc w:val="both"/>
        <w:rPr>
          <w:bCs/>
          <w:color w:val="000000"/>
        </w:rPr>
      </w:pPr>
      <w:r w:rsidRPr="00A80F06">
        <w:rPr>
          <w:bCs/>
          <w:color w:val="000000"/>
        </w:rPr>
        <w:t>Создание условий для адаптации в классе общеобразовательного учреждения или учреждении дополнительного образования:</w:t>
      </w:r>
    </w:p>
    <w:p w:rsidR="00DB2B66" w:rsidRPr="00A80F06" w:rsidRDefault="00DB2B66" w:rsidP="00DB2B66">
      <w:pPr>
        <w:numPr>
          <w:ilvl w:val="0"/>
          <w:numId w:val="7"/>
        </w:numPr>
        <w:ind w:left="0" w:firstLine="709"/>
        <w:jc w:val="both"/>
        <w:rPr>
          <w:bCs/>
          <w:color w:val="000000"/>
        </w:rPr>
      </w:pPr>
      <w:r w:rsidRPr="00A80F06">
        <w:rPr>
          <w:bCs/>
          <w:color w:val="000000"/>
        </w:rPr>
        <w:t>Обязательное наблюдение у врача-сурдолога, адекватное слухопротезирование.</w:t>
      </w:r>
    </w:p>
    <w:p w:rsidR="00DB2B66" w:rsidRPr="00A80F06" w:rsidRDefault="00DB2B66" w:rsidP="00DB2B66">
      <w:pPr>
        <w:numPr>
          <w:ilvl w:val="0"/>
          <w:numId w:val="7"/>
        </w:numPr>
        <w:ind w:left="0" w:firstLine="709"/>
        <w:jc w:val="both"/>
        <w:rPr>
          <w:bCs/>
          <w:color w:val="000000"/>
        </w:rPr>
      </w:pPr>
      <w:r w:rsidRPr="00A80F06">
        <w:rPr>
          <w:bCs/>
          <w:color w:val="000000"/>
        </w:rPr>
        <w:t>Парта, занимаемая ребенком - только первая.</w:t>
      </w:r>
    </w:p>
    <w:p w:rsidR="00DB2B66" w:rsidRPr="00A80F06" w:rsidRDefault="00DB2B66" w:rsidP="00DB2B66">
      <w:pPr>
        <w:numPr>
          <w:ilvl w:val="0"/>
          <w:numId w:val="7"/>
        </w:numPr>
        <w:ind w:left="0" w:firstLine="709"/>
        <w:jc w:val="both"/>
        <w:rPr>
          <w:bCs/>
          <w:color w:val="000000"/>
        </w:rPr>
      </w:pPr>
      <w:r w:rsidRPr="00A80F06">
        <w:rPr>
          <w:bCs/>
          <w:color w:val="000000"/>
        </w:rPr>
        <w:t>Учет особенностей восприятия и воспроизведения устной речи при обучении.</w:t>
      </w:r>
    </w:p>
    <w:p w:rsidR="00DB2B66" w:rsidRPr="00A80F06" w:rsidRDefault="00DB2B66" w:rsidP="00DB2B66">
      <w:pPr>
        <w:numPr>
          <w:ilvl w:val="0"/>
          <w:numId w:val="7"/>
        </w:numPr>
        <w:ind w:left="0" w:firstLine="709"/>
        <w:jc w:val="both"/>
        <w:rPr>
          <w:bCs/>
          <w:color w:val="000000"/>
        </w:rPr>
      </w:pPr>
      <w:r w:rsidRPr="00A80F06">
        <w:rPr>
          <w:bCs/>
          <w:color w:val="000000"/>
        </w:rPr>
        <w:t>Составление индивидуальной программы психолого-педагогического сопровождения в ОУ совместно со специалистами ПМПк.</w:t>
      </w:r>
    </w:p>
    <w:p w:rsidR="00DB2B66" w:rsidRPr="00A80F06" w:rsidRDefault="00DB2B66" w:rsidP="00DB2B66">
      <w:pPr>
        <w:numPr>
          <w:ilvl w:val="0"/>
          <w:numId w:val="7"/>
        </w:numPr>
        <w:ind w:left="0" w:firstLine="709"/>
        <w:jc w:val="both"/>
        <w:rPr>
          <w:bCs/>
          <w:color w:val="000000"/>
        </w:rPr>
      </w:pPr>
      <w:r w:rsidRPr="00A80F06">
        <w:rPr>
          <w:bCs/>
          <w:color w:val="000000"/>
        </w:rPr>
        <w:t>Занятия с сурдопедагогом, направленные на развитие восприятия и воспроизведения устной речи.</w:t>
      </w:r>
    </w:p>
    <w:p w:rsidR="00DB2B66" w:rsidRPr="00A80F06" w:rsidRDefault="00DB2B66" w:rsidP="00DB2B66">
      <w:pPr>
        <w:numPr>
          <w:ilvl w:val="0"/>
          <w:numId w:val="7"/>
        </w:numPr>
        <w:ind w:left="0" w:firstLine="709"/>
        <w:jc w:val="both"/>
        <w:rPr>
          <w:bCs/>
          <w:color w:val="000000"/>
        </w:rPr>
      </w:pPr>
      <w:r w:rsidRPr="00A80F06">
        <w:rPr>
          <w:bCs/>
          <w:color w:val="000000"/>
        </w:rPr>
        <w:t>Занятия с дефектологом по развитию познавательной деятельности.</w:t>
      </w:r>
    </w:p>
    <w:p w:rsidR="00DB2B66" w:rsidRPr="00A80F06" w:rsidRDefault="00DB2B66" w:rsidP="00DB2B66">
      <w:pPr>
        <w:numPr>
          <w:ilvl w:val="0"/>
          <w:numId w:val="7"/>
        </w:numPr>
        <w:ind w:left="0" w:firstLine="709"/>
        <w:jc w:val="both"/>
        <w:rPr>
          <w:bCs/>
          <w:color w:val="000000"/>
        </w:rPr>
      </w:pPr>
      <w:r w:rsidRPr="00A80F06">
        <w:rPr>
          <w:bCs/>
          <w:color w:val="000000"/>
        </w:rPr>
        <w:t>Занятия с психологом по развитию эмоционально-личностной сферы, выстраиванию различных коммуникативных моделей.</w:t>
      </w:r>
    </w:p>
    <w:p w:rsidR="00DB2B66" w:rsidRPr="00A80F06" w:rsidRDefault="00DB2B66" w:rsidP="00DB2B66">
      <w:pPr>
        <w:numPr>
          <w:ilvl w:val="0"/>
          <w:numId w:val="7"/>
        </w:numPr>
        <w:ind w:left="0" w:firstLine="709"/>
        <w:jc w:val="both"/>
        <w:rPr>
          <w:bCs/>
          <w:color w:val="000000"/>
        </w:rPr>
      </w:pPr>
      <w:r w:rsidRPr="00A80F06">
        <w:rPr>
          <w:bCs/>
          <w:color w:val="000000"/>
        </w:rPr>
        <w:t>Работа психолога и социального педагога по созданию адекватного социального пространства в ОУ.</w:t>
      </w:r>
    </w:p>
    <w:p w:rsidR="00FF5736" w:rsidRDefault="00FF5736" w:rsidP="00FF573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17" w:name="_Toc354505903"/>
    </w:p>
    <w:p w:rsidR="00DB2B66" w:rsidRDefault="004E2D7C" w:rsidP="00FF573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E2D7C">
        <w:rPr>
          <w:rFonts w:ascii="Times New Roman" w:hAnsi="Times New Roman"/>
          <w:sz w:val="24"/>
          <w:szCs w:val="24"/>
        </w:rPr>
        <w:t xml:space="preserve">4.4. </w:t>
      </w:r>
      <w:r w:rsidR="00DB2B66" w:rsidRPr="004E2D7C">
        <w:rPr>
          <w:rFonts w:ascii="Times New Roman" w:hAnsi="Times New Roman"/>
          <w:sz w:val="24"/>
          <w:szCs w:val="24"/>
        </w:rPr>
        <w:t xml:space="preserve"> </w:t>
      </w:r>
      <w:r w:rsidRPr="004E2D7C">
        <w:rPr>
          <w:rFonts w:ascii="Times New Roman" w:hAnsi="Times New Roman"/>
          <w:sz w:val="24"/>
          <w:szCs w:val="24"/>
        </w:rPr>
        <w:t>Сопровождение детей-инвалидов, имеющих расстройства аутистического спектра</w:t>
      </w:r>
      <w:bookmarkEnd w:id="17"/>
    </w:p>
    <w:p w:rsidR="004E2D7C" w:rsidRDefault="004E2D7C" w:rsidP="004E2D7C"/>
    <w:p w:rsidR="004E2D7C" w:rsidRPr="00A80F06" w:rsidRDefault="004E2D7C" w:rsidP="004E2D7C">
      <w:pPr>
        <w:ind w:firstLine="709"/>
        <w:jc w:val="both"/>
        <w:rPr>
          <w:color w:val="000000"/>
          <w:shd w:val="clear" w:color="auto" w:fill="FFFFFF"/>
        </w:rPr>
      </w:pPr>
      <w:r w:rsidRPr="00A80F06">
        <w:rPr>
          <w:color w:val="000000"/>
          <w:shd w:val="clear" w:color="auto" w:fill="FFFFFF"/>
        </w:rPr>
        <w:t>Дети с аутизмом могут реализовать свой потенциал социального развития при условии вовремя начатого и  организованного процесса обучения и воспитания, обеспечивающего удовлетворение как общих, так и особых образовательных потребностей, заданных спецификой нарушения психического развития.</w:t>
      </w:r>
    </w:p>
    <w:p w:rsidR="004E2D7C" w:rsidRPr="00A80F06" w:rsidRDefault="004E2D7C" w:rsidP="004E2D7C">
      <w:pPr>
        <w:ind w:firstLine="709"/>
        <w:jc w:val="both"/>
        <w:rPr>
          <w:color w:val="000000"/>
          <w:shd w:val="clear" w:color="auto" w:fill="FFFFFF"/>
        </w:rPr>
      </w:pPr>
      <w:r w:rsidRPr="00A80F06">
        <w:rPr>
          <w:color w:val="000000"/>
          <w:shd w:val="clear" w:color="auto" w:fill="FFFFFF"/>
        </w:rPr>
        <w:t>Наиболее перспективной формой школьного обучения аутичного ребенка является постепенная, индивидуально дозированная и специально поддержанная интеграция в группу или класс детей, возможности которых на данном этапе оцениваются как сопоставимые с его собственной способностью к обучению. Это может быть как класс общеобразовательной школы, так и классы для детей с задержкой психического развития.</w:t>
      </w:r>
    </w:p>
    <w:p w:rsidR="004E2D7C" w:rsidRPr="00A80F06" w:rsidRDefault="004E2D7C" w:rsidP="004E2D7C">
      <w:pPr>
        <w:ind w:firstLine="709"/>
        <w:jc w:val="both"/>
        <w:rPr>
          <w:bCs/>
          <w:color w:val="000000"/>
        </w:rPr>
      </w:pPr>
      <w:r w:rsidRPr="00A80F06">
        <w:rPr>
          <w:color w:val="000000"/>
          <w:shd w:val="clear" w:color="auto" w:fill="FFFFFF"/>
        </w:rPr>
        <w:t>Пребывание в образовательной среде специально приспособленной для аутичных детей и исключительно среди аутичных детей,  может оказать отрицательное влияние на социальное развитие такого ребенка. Однородность состава учеников облегчает создание комфортных условий пребывания, приспособление среды и  адаптацию методов обучения к возможностям детей, но объединение детей с выраженными проблемами коммуникации не может способствовать их социальному развитию. Ребенок с аутизмом должен иметь возможность следовать образцам адекватного социального поведения других детей.</w:t>
      </w:r>
    </w:p>
    <w:p w:rsidR="004E2D7C" w:rsidRDefault="004E2D7C" w:rsidP="004E2D7C">
      <w:pPr>
        <w:ind w:firstLine="709"/>
        <w:jc w:val="both"/>
        <w:rPr>
          <w:color w:val="000000"/>
          <w:shd w:val="clear" w:color="auto" w:fill="FFFFFF"/>
        </w:rPr>
      </w:pPr>
      <w:r w:rsidRPr="00A80F06">
        <w:rPr>
          <w:color w:val="000000"/>
          <w:shd w:val="clear" w:color="auto" w:fill="FFFFFF"/>
        </w:rPr>
        <w:t>В связи с особым характером задержки психического развития при аутизме градация простого и сложного у аутичного ребенка может быть несколько иной, чем у его одноклассников, поэтому в обучении он может, как отставать, так и опережать их. Это требует индивидуальной корректировки программы обучения, позволяющей оказывать коррекционную помощь и увеличивать интеллектуальную нагрузку, выходя за рамки программы и не занижая возможности ребенка.</w:t>
      </w:r>
    </w:p>
    <w:p w:rsidR="004E2D7C" w:rsidRDefault="004E2D7C" w:rsidP="004E2D7C"/>
    <w:p w:rsidR="004E2D7C" w:rsidRPr="004E2D7C" w:rsidRDefault="004E2D7C" w:rsidP="004E2D7C"/>
    <w:p w:rsidR="00DB2B66" w:rsidRPr="004E2D7C" w:rsidRDefault="004E2D7C" w:rsidP="004E2D7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_Toc354505904"/>
      <w:r w:rsidRPr="004E2D7C">
        <w:rPr>
          <w:rFonts w:ascii="Times New Roman" w:hAnsi="Times New Roman" w:cs="Times New Roman"/>
          <w:sz w:val="24"/>
          <w:szCs w:val="24"/>
        </w:rPr>
        <w:t>4.4</w:t>
      </w:r>
      <w:r w:rsidR="00DB2B66" w:rsidRPr="004E2D7C">
        <w:rPr>
          <w:rFonts w:ascii="Times New Roman" w:hAnsi="Times New Roman" w:cs="Times New Roman"/>
          <w:sz w:val="24"/>
          <w:szCs w:val="24"/>
        </w:rPr>
        <w:t>.1</w:t>
      </w:r>
      <w:r w:rsidRPr="004E2D7C">
        <w:rPr>
          <w:rFonts w:ascii="Times New Roman" w:hAnsi="Times New Roman" w:cs="Times New Roman"/>
          <w:sz w:val="24"/>
          <w:szCs w:val="24"/>
        </w:rPr>
        <w:t>.</w:t>
      </w:r>
      <w:r w:rsidR="00DB2B66" w:rsidRPr="004E2D7C">
        <w:rPr>
          <w:rFonts w:ascii="Times New Roman" w:hAnsi="Times New Roman" w:cs="Times New Roman"/>
          <w:sz w:val="24"/>
          <w:szCs w:val="24"/>
        </w:rPr>
        <w:t xml:space="preserve"> </w:t>
      </w:r>
      <w:r w:rsidRPr="004E2D7C">
        <w:rPr>
          <w:rFonts w:ascii="Times New Roman" w:hAnsi="Times New Roman" w:cs="Times New Roman"/>
          <w:sz w:val="24"/>
          <w:szCs w:val="24"/>
        </w:rPr>
        <w:t xml:space="preserve">Образовательный маршрут для детей-инвалидов </w:t>
      </w:r>
      <w:r w:rsidRPr="004E2D7C">
        <w:rPr>
          <w:rFonts w:ascii="Times New Roman" w:hAnsi="Times New Roman"/>
          <w:sz w:val="24"/>
          <w:szCs w:val="24"/>
        </w:rPr>
        <w:t>с расстройствами аутистического спектра (РАС) с интеллектуально-мнестической сферой в пределах возрастной нормы или с расстройствами психологического (психического) развития  без расстройства поведения</w:t>
      </w:r>
      <w:bookmarkEnd w:id="18"/>
    </w:p>
    <w:p w:rsidR="00DB2B66" w:rsidRDefault="00DB2B66" w:rsidP="00DB2B66">
      <w:pPr>
        <w:pStyle w:val="ab"/>
      </w:pPr>
    </w:p>
    <w:p w:rsidR="004E2D7C" w:rsidRPr="00A80F06" w:rsidRDefault="004E2D7C" w:rsidP="004E2D7C">
      <w:pPr>
        <w:ind w:firstLine="709"/>
        <w:jc w:val="both"/>
        <w:rPr>
          <w:bCs/>
          <w:color w:val="000000"/>
        </w:rPr>
      </w:pPr>
      <w:r w:rsidRPr="00A80F06">
        <w:rPr>
          <w:bCs/>
          <w:color w:val="000000"/>
        </w:rPr>
        <w:t>Обучение в общеобразовательном учреждении с комплексным сопровождением помощника и специалистов ПМПк (психиатр, логопед, дефектолог, психолог, социальный педагог).</w:t>
      </w:r>
    </w:p>
    <w:p w:rsidR="004E2D7C" w:rsidRPr="00A80F06" w:rsidRDefault="004E2D7C" w:rsidP="004E2D7C">
      <w:pPr>
        <w:ind w:firstLine="709"/>
        <w:jc w:val="both"/>
        <w:rPr>
          <w:bCs/>
          <w:color w:val="000000"/>
        </w:rPr>
      </w:pPr>
      <w:r w:rsidRPr="00A80F06">
        <w:rPr>
          <w:bCs/>
          <w:color w:val="000000"/>
        </w:rPr>
        <w:t>Создание условий для адаптации в классе общеобразовательного учреждения или учреждении дополнительного образования:</w:t>
      </w:r>
    </w:p>
    <w:p w:rsidR="004E2D7C" w:rsidRPr="00A80F06" w:rsidRDefault="004E2D7C" w:rsidP="004E2D7C">
      <w:pPr>
        <w:numPr>
          <w:ilvl w:val="0"/>
          <w:numId w:val="7"/>
        </w:numPr>
        <w:ind w:left="0" w:firstLine="709"/>
        <w:jc w:val="both"/>
        <w:rPr>
          <w:bCs/>
          <w:color w:val="000000"/>
        </w:rPr>
      </w:pPr>
      <w:r w:rsidRPr="00A80F06">
        <w:rPr>
          <w:bCs/>
          <w:color w:val="000000"/>
        </w:rPr>
        <w:t>Обязательное наблюдение у врача-психиатра.</w:t>
      </w:r>
    </w:p>
    <w:p w:rsidR="004E2D7C" w:rsidRPr="00A80F06" w:rsidRDefault="004E2D7C" w:rsidP="004E2D7C">
      <w:pPr>
        <w:numPr>
          <w:ilvl w:val="0"/>
          <w:numId w:val="7"/>
        </w:numPr>
        <w:ind w:left="0" w:firstLine="709"/>
        <w:jc w:val="both"/>
        <w:rPr>
          <w:bCs/>
          <w:color w:val="000000"/>
        </w:rPr>
      </w:pPr>
      <w:r w:rsidRPr="00A80F06">
        <w:rPr>
          <w:bCs/>
          <w:color w:val="000000"/>
        </w:rPr>
        <w:t>Возможна и</w:t>
      </w:r>
      <w:r w:rsidRPr="00A80F06">
        <w:rPr>
          <w:color w:val="000000"/>
          <w:bdr w:val="none" w:sz="0" w:space="0" w:color="auto" w:frame="1"/>
        </w:rPr>
        <w:t>ндивидуальная форма обучения по основным предметам с интеграцией в</w:t>
      </w:r>
      <w:r w:rsidRPr="00A80F06">
        <w:rPr>
          <w:bCs/>
          <w:color w:val="000000"/>
        </w:rPr>
        <w:t xml:space="preserve"> </w:t>
      </w:r>
      <w:r w:rsidRPr="00A80F06">
        <w:rPr>
          <w:color w:val="000000"/>
          <w:bdr w:val="none" w:sz="0" w:space="0" w:color="auto" w:frame="1"/>
        </w:rPr>
        <w:t>классе на предметах неосновного цикла.</w:t>
      </w:r>
    </w:p>
    <w:p w:rsidR="004E2D7C" w:rsidRPr="00A80F06" w:rsidRDefault="004E2D7C" w:rsidP="004E2D7C">
      <w:pPr>
        <w:numPr>
          <w:ilvl w:val="0"/>
          <w:numId w:val="7"/>
        </w:numPr>
        <w:ind w:left="0" w:firstLine="709"/>
        <w:jc w:val="both"/>
        <w:rPr>
          <w:bCs/>
          <w:color w:val="000000"/>
        </w:rPr>
      </w:pPr>
      <w:r w:rsidRPr="00A80F06">
        <w:rPr>
          <w:color w:val="000000"/>
          <w:bdr w:val="none" w:sz="0" w:space="0" w:color="auto" w:frame="1"/>
        </w:rPr>
        <w:t>Возможно сочетание очно-заочной формы обучения с использованием дистанционных образовательных технологий.</w:t>
      </w:r>
    </w:p>
    <w:p w:rsidR="004E2D7C" w:rsidRPr="00A80F06" w:rsidRDefault="004E2D7C" w:rsidP="004E2D7C">
      <w:pPr>
        <w:numPr>
          <w:ilvl w:val="0"/>
          <w:numId w:val="7"/>
        </w:numPr>
        <w:ind w:left="0" w:firstLine="709"/>
        <w:jc w:val="both"/>
        <w:rPr>
          <w:color w:val="000000"/>
          <w:bdr w:val="none" w:sz="0" w:space="0" w:color="auto" w:frame="1"/>
        </w:rPr>
      </w:pPr>
      <w:r w:rsidRPr="00A80F06">
        <w:rPr>
          <w:color w:val="000000"/>
          <w:bdr w:val="none" w:sz="0" w:space="0" w:color="auto" w:frame="1"/>
        </w:rPr>
        <w:t>Посещение занятий в обычной детской среде в рамках учреждения дополнительного образования при наличии сопровождения.</w:t>
      </w:r>
    </w:p>
    <w:p w:rsidR="004E2D7C" w:rsidRPr="00A80F06" w:rsidRDefault="004E2D7C" w:rsidP="004E2D7C">
      <w:pPr>
        <w:numPr>
          <w:ilvl w:val="0"/>
          <w:numId w:val="7"/>
        </w:numPr>
        <w:ind w:left="0" w:firstLine="709"/>
        <w:jc w:val="both"/>
        <w:rPr>
          <w:color w:val="000000"/>
          <w:bdr w:val="none" w:sz="0" w:space="0" w:color="auto" w:frame="1"/>
        </w:rPr>
      </w:pPr>
      <w:r w:rsidRPr="00A80F06">
        <w:rPr>
          <w:color w:val="000000"/>
          <w:bdr w:val="none" w:sz="0" w:space="0" w:color="auto" w:frame="1"/>
        </w:rPr>
        <w:t>Наличие индивидуального образовательного плана и программы психолого-педагогического сопровождения.</w:t>
      </w:r>
    </w:p>
    <w:p w:rsidR="004E2D7C" w:rsidRPr="00A80F06" w:rsidRDefault="004E2D7C" w:rsidP="004E2D7C">
      <w:pPr>
        <w:numPr>
          <w:ilvl w:val="0"/>
          <w:numId w:val="7"/>
        </w:numPr>
        <w:ind w:left="0" w:firstLine="709"/>
        <w:jc w:val="both"/>
        <w:rPr>
          <w:color w:val="000000"/>
          <w:bdr w:val="none" w:sz="0" w:space="0" w:color="auto" w:frame="1"/>
        </w:rPr>
      </w:pPr>
      <w:r w:rsidRPr="00A80F06">
        <w:rPr>
          <w:color w:val="000000"/>
          <w:bdr w:val="none" w:sz="0" w:space="0" w:color="auto" w:frame="1"/>
        </w:rPr>
        <w:t>Щадящий режим пребывания в школе (дополнительный выходной день или сокращение общей нагрузки во времени и т.п.).</w:t>
      </w:r>
    </w:p>
    <w:p w:rsidR="004E2D7C" w:rsidRPr="00A80F06" w:rsidRDefault="004E2D7C" w:rsidP="004E2D7C">
      <w:pPr>
        <w:numPr>
          <w:ilvl w:val="0"/>
          <w:numId w:val="7"/>
        </w:numPr>
        <w:ind w:left="0" w:firstLine="709"/>
        <w:jc w:val="both"/>
        <w:rPr>
          <w:color w:val="000000"/>
          <w:bdr w:val="none" w:sz="0" w:space="0" w:color="auto" w:frame="1"/>
        </w:rPr>
      </w:pPr>
      <w:r w:rsidRPr="00A80F06">
        <w:rPr>
          <w:color w:val="000000"/>
          <w:bdr w:val="none" w:sz="0" w:space="0" w:color="auto" w:frame="1"/>
        </w:rPr>
        <w:t>Индивидуальные и групповые занятия с психологом (простроение границ взаимодействия ребенка с другими людьми).</w:t>
      </w:r>
    </w:p>
    <w:p w:rsidR="004E2D7C" w:rsidRPr="00A80F06" w:rsidRDefault="004E2D7C" w:rsidP="004E2D7C">
      <w:pPr>
        <w:numPr>
          <w:ilvl w:val="0"/>
          <w:numId w:val="8"/>
        </w:numPr>
        <w:ind w:left="0" w:firstLine="709"/>
        <w:jc w:val="both"/>
        <w:rPr>
          <w:color w:val="000000"/>
          <w:bdr w:val="none" w:sz="0" w:space="0" w:color="auto" w:frame="1"/>
        </w:rPr>
      </w:pPr>
      <w:r w:rsidRPr="00A80F06">
        <w:rPr>
          <w:color w:val="000000"/>
          <w:bdr w:val="none" w:sz="0" w:space="0" w:color="auto" w:frame="1"/>
        </w:rPr>
        <w:t>Индивидуальные занятия с дефектологом и психологом (формирование алгоритма продуктивной деятельности, в том числе и учебной) с использованием программ поведенческой терапии.</w:t>
      </w:r>
    </w:p>
    <w:p w:rsidR="004E2D7C" w:rsidRPr="00A80F06" w:rsidRDefault="004E2D7C" w:rsidP="004E2D7C">
      <w:pPr>
        <w:numPr>
          <w:ilvl w:val="0"/>
          <w:numId w:val="8"/>
        </w:numPr>
        <w:ind w:left="0" w:firstLine="709"/>
        <w:jc w:val="both"/>
        <w:rPr>
          <w:bCs/>
          <w:color w:val="000000"/>
        </w:rPr>
      </w:pPr>
      <w:r w:rsidRPr="00A80F06">
        <w:rPr>
          <w:bCs/>
          <w:color w:val="000000"/>
        </w:rPr>
        <w:t>Работа социального педагога по созданию адекватного социального пространства в ОУ и семье.</w:t>
      </w:r>
    </w:p>
    <w:p w:rsidR="004E2D7C" w:rsidRDefault="004E2D7C" w:rsidP="004E2D7C">
      <w:pPr>
        <w:ind w:firstLine="709"/>
        <w:jc w:val="both"/>
        <w:rPr>
          <w:color w:val="000000"/>
          <w:shd w:val="clear" w:color="auto" w:fill="FFFFFF"/>
        </w:rPr>
      </w:pPr>
      <w:r w:rsidRPr="00A80F06">
        <w:rPr>
          <w:color w:val="000000"/>
          <w:shd w:val="clear" w:color="auto" w:fill="FFFFFF"/>
        </w:rPr>
        <w:t>Этот вариант интеграции может быть плодотворным лишь при условии, что способности к обучению аутичного ребенка и его соучеников находятся на сопоставимом уровне и при отсутствии выраженных проблем поведени</w:t>
      </w:r>
      <w:r>
        <w:rPr>
          <w:color w:val="000000"/>
          <w:shd w:val="clear" w:color="auto" w:fill="FFFFFF"/>
        </w:rPr>
        <w:t>я и коммуникации с одноклассниками</w:t>
      </w:r>
      <w:r w:rsidRPr="00A80F06">
        <w:rPr>
          <w:color w:val="000000"/>
          <w:shd w:val="clear" w:color="auto" w:fill="FFFFFF"/>
        </w:rPr>
        <w:t>.</w:t>
      </w:r>
    </w:p>
    <w:p w:rsidR="00DB2B66" w:rsidRDefault="00DB2B66" w:rsidP="00DB2B66">
      <w:pPr>
        <w:pStyle w:val="ab"/>
      </w:pPr>
    </w:p>
    <w:p w:rsidR="00DB2B66" w:rsidRDefault="00DB2B66" w:rsidP="00DB2B66">
      <w:pPr>
        <w:pStyle w:val="ab"/>
      </w:pPr>
    </w:p>
    <w:p w:rsidR="00DB2B66" w:rsidRPr="004E2D7C" w:rsidRDefault="004E2D7C" w:rsidP="004E2D7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9" w:name="_Toc354505905"/>
      <w:r w:rsidRPr="004E2D7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E2D7C">
        <w:rPr>
          <w:rFonts w:ascii="Times New Roman" w:hAnsi="Times New Roman" w:cs="Times New Roman"/>
          <w:sz w:val="24"/>
          <w:szCs w:val="24"/>
        </w:rPr>
        <w:t>.</w:t>
      </w:r>
      <w:r w:rsidR="00DB2B66" w:rsidRPr="004E2D7C">
        <w:rPr>
          <w:rFonts w:ascii="Times New Roman" w:hAnsi="Times New Roman" w:cs="Times New Roman"/>
          <w:sz w:val="24"/>
          <w:szCs w:val="24"/>
        </w:rPr>
        <w:t xml:space="preserve"> </w:t>
      </w:r>
      <w:r w:rsidRPr="004E2D7C">
        <w:rPr>
          <w:rFonts w:ascii="Times New Roman" w:hAnsi="Times New Roman" w:cs="Times New Roman"/>
          <w:sz w:val="24"/>
          <w:szCs w:val="24"/>
        </w:rPr>
        <w:t>Основное содержание</w:t>
      </w:r>
      <w:r w:rsidRPr="004E2D7C">
        <w:rPr>
          <w:rFonts w:ascii="Times New Roman" w:hAnsi="Times New Roman"/>
          <w:sz w:val="24"/>
          <w:szCs w:val="24"/>
        </w:rPr>
        <w:t xml:space="preserve"> деятельности ассистента (помощника) при организации сопровождения детей-инвалидов со сложными ограничениями здоровья в образовательных учреждениях во время учебного процесса</w:t>
      </w:r>
      <w:bookmarkEnd w:id="19"/>
    </w:p>
    <w:p w:rsidR="00DB2B66" w:rsidRPr="00356CDD" w:rsidRDefault="00DB2B66" w:rsidP="004E2D7C">
      <w:pPr>
        <w:pStyle w:val="ab"/>
        <w:spacing w:line="240" w:lineRule="auto"/>
        <w:rPr>
          <w:sz w:val="24"/>
          <w:szCs w:val="24"/>
        </w:rPr>
      </w:pPr>
    </w:p>
    <w:p w:rsidR="004E2D7C" w:rsidRPr="00356CDD" w:rsidRDefault="004E2D7C" w:rsidP="004E2D7C">
      <w:pPr>
        <w:pStyle w:val="af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56CDD">
        <w:rPr>
          <w:rFonts w:ascii="Times New Roman" w:hAnsi="Times New Roman"/>
          <w:sz w:val="24"/>
          <w:szCs w:val="24"/>
        </w:rPr>
        <w:t xml:space="preserve">В вопросах организации деятельности ассистента  можно выделить три этапа: </w:t>
      </w:r>
    </w:p>
    <w:p w:rsidR="004E2D7C" w:rsidRPr="00356CDD" w:rsidRDefault="004E2D7C" w:rsidP="004E2D7C">
      <w:pPr>
        <w:ind w:firstLine="709"/>
        <w:jc w:val="both"/>
        <w:rPr>
          <w:bCs/>
        </w:rPr>
      </w:pPr>
      <w:r w:rsidRPr="00356CDD">
        <w:rPr>
          <w:bCs/>
        </w:rPr>
        <w:t>1. предварительный этап (этап вхождения в должность),</w:t>
      </w:r>
      <w:r w:rsidRPr="00356CDD">
        <w:rPr>
          <w:b/>
          <w:bCs/>
        </w:rPr>
        <w:t xml:space="preserve"> </w:t>
      </w:r>
      <w:r w:rsidRPr="00356CDD">
        <w:rPr>
          <w:bCs/>
        </w:rPr>
        <w:t xml:space="preserve">который включает в себя: </w:t>
      </w:r>
    </w:p>
    <w:p w:rsidR="004E2D7C" w:rsidRPr="00356CDD" w:rsidRDefault="004E2D7C" w:rsidP="004E2D7C">
      <w:pPr>
        <w:ind w:firstLine="709"/>
        <w:jc w:val="both"/>
        <w:rPr>
          <w:bCs/>
        </w:rPr>
      </w:pPr>
      <w:r w:rsidRPr="00356CDD">
        <w:rPr>
          <w:bCs/>
        </w:rPr>
        <w:t>-  изучение личного дела ребёнка;</w:t>
      </w:r>
    </w:p>
    <w:p w:rsidR="004E2D7C" w:rsidRPr="00356CDD" w:rsidRDefault="004E2D7C" w:rsidP="004E2D7C">
      <w:pPr>
        <w:ind w:firstLine="709"/>
        <w:jc w:val="both"/>
        <w:rPr>
          <w:bCs/>
        </w:rPr>
      </w:pPr>
      <w:r w:rsidRPr="00356CDD">
        <w:rPr>
          <w:bCs/>
        </w:rPr>
        <w:t>- знакомство с результатами диагностики, проведённой специалистами, с медицинской картой, утвержденным образовательным маршрутом;</w:t>
      </w:r>
    </w:p>
    <w:p w:rsidR="004E2D7C" w:rsidRPr="00356CDD" w:rsidRDefault="004E2D7C" w:rsidP="004E2D7C">
      <w:pPr>
        <w:ind w:firstLine="709"/>
        <w:jc w:val="both"/>
        <w:rPr>
          <w:bCs/>
        </w:rPr>
      </w:pPr>
      <w:r w:rsidRPr="00356CDD">
        <w:rPr>
          <w:bCs/>
        </w:rPr>
        <w:t xml:space="preserve">-  встречи  со специалистами и представителями школьного  ПМПк для получения  рекомендаций;    </w:t>
      </w:r>
    </w:p>
    <w:p w:rsidR="004E2D7C" w:rsidRPr="00356CDD" w:rsidRDefault="004E2D7C" w:rsidP="004E2D7C">
      <w:pPr>
        <w:ind w:firstLine="709"/>
        <w:jc w:val="both"/>
        <w:rPr>
          <w:bCs/>
        </w:rPr>
      </w:pPr>
      <w:r w:rsidRPr="00356CDD">
        <w:rPr>
          <w:bCs/>
        </w:rPr>
        <w:t>- знакомство  с родителями;</w:t>
      </w:r>
    </w:p>
    <w:p w:rsidR="004E2D7C" w:rsidRPr="00356CDD" w:rsidRDefault="004E2D7C" w:rsidP="004E2D7C">
      <w:pPr>
        <w:ind w:firstLine="709"/>
        <w:jc w:val="both"/>
        <w:rPr>
          <w:bCs/>
        </w:rPr>
      </w:pPr>
      <w:r w:rsidRPr="00356CDD">
        <w:rPr>
          <w:bCs/>
        </w:rPr>
        <w:t xml:space="preserve">- изучение особенностей характера, поведения, интересов, сильных и слабых сторон личности своего будущего подопечного. </w:t>
      </w:r>
    </w:p>
    <w:p w:rsidR="004E2D7C" w:rsidRPr="00356CDD" w:rsidRDefault="004E2D7C" w:rsidP="004E2D7C">
      <w:pPr>
        <w:ind w:firstLine="709"/>
        <w:jc w:val="both"/>
        <w:rPr>
          <w:bCs/>
        </w:rPr>
      </w:pPr>
      <w:r w:rsidRPr="00356CDD">
        <w:rPr>
          <w:bCs/>
        </w:rPr>
        <w:t xml:space="preserve">На этом этапе определяется  персональный маршрут сопровождения и решаются организационные моменты (встреча в здании; сопровождение до школьного гардероба; помощь при переодевании и переобувании; выбор  места в классе, где будет сидеть ребёнок,  в соответствии с потребностями и особенностями ребёнка (маркировка, высота, дополнительное оборудование и т.п.), выбор места, где будет находиться сам сопровождающий во время урока, если в этом есть необходимость).  </w:t>
      </w:r>
    </w:p>
    <w:p w:rsidR="004E2D7C" w:rsidRPr="00356CDD" w:rsidRDefault="004E2D7C" w:rsidP="004E2D7C">
      <w:pPr>
        <w:ind w:firstLine="709"/>
        <w:jc w:val="both"/>
        <w:rPr>
          <w:bCs/>
        </w:rPr>
      </w:pPr>
      <w:r w:rsidRPr="00356CDD">
        <w:rPr>
          <w:bCs/>
        </w:rPr>
        <w:t xml:space="preserve">     2. Адаптационный этап включает в себя постепенное установление межличностного контакта с ребёнком – инвалидом. Лучше  познакомиться заранее, в привычной для  него обстановке и только после этого встречаться в школе. В школе познакомить ребенка-инвалида с помещениями учреждения (учебные комнаты, столовая, спортивный зал, актовый зал, служебные помещения, библиотека и т. д.), рабочим местом в классе. Сроки адаптации детей - инвалидов в школе индивидуальны.</w:t>
      </w:r>
    </w:p>
    <w:p w:rsidR="004E2D7C" w:rsidRPr="00356CDD" w:rsidRDefault="004E2D7C" w:rsidP="004E2D7C">
      <w:pPr>
        <w:ind w:firstLine="709"/>
        <w:jc w:val="both"/>
        <w:rPr>
          <w:bCs/>
        </w:rPr>
      </w:pPr>
      <w:r w:rsidRPr="00356CDD">
        <w:rPr>
          <w:bCs/>
        </w:rPr>
        <w:t xml:space="preserve">   3.  Основной этап (этап сопровождения) включает в себя:</w:t>
      </w:r>
      <w:r w:rsidRPr="00356CDD">
        <w:rPr>
          <w:b/>
          <w:bCs/>
        </w:rPr>
        <w:t xml:space="preserve"> </w:t>
      </w:r>
      <w:r w:rsidRPr="00356CDD">
        <w:rPr>
          <w:bCs/>
        </w:rPr>
        <w:t xml:space="preserve"> </w:t>
      </w:r>
    </w:p>
    <w:p w:rsidR="004E2D7C" w:rsidRPr="00356CDD" w:rsidRDefault="004E2D7C" w:rsidP="004E2D7C">
      <w:pPr>
        <w:ind w:firstLine="709"/>
        <w:jc w:val="both"/>
        <w:rPr>
          <w:bCs/>
        </w:rPr>
      </w:pPr>
      <w:r w:rsidRPr="00356CDD">
        <w:rPr>
          <w:bCs/>
        </w:rPr>
        <w:t xml:space="preserve">- повседневную, последовательную работу по  сопровождению  обучающегося ребёнка - инвалида в образовательном процессе, общественной, социальной жизни ОУ, постепенное включение в различные учебные  ситуации, внеурочные события; </w:t>
      </w:r>
    </w:p>
    <w:p w:rsidR="004E2D7C" w:rsidRPr="00356CDD" w:rsidRDefault="004E2D7C" w:rsidP="004E2D7C">
      <w:pPr>
        <w:ind w:firstLine="709"/>
        <w:jc w:val="both"/>
        <w:rPr>
          <w:bCs/>
        </w:rPr>
      </w:pPr>
      <w:r w:rsidRPr="00356CDD">
        <w:rPr>
          <w:bCs/>
        </w:rPr>
        <w:t xml:space="preserve">- организацию  рабочего пространства; </w:t>
      </w:r>
    </w:p>
    <w:p w:rsidR="004E2D7C" w:rsidRPr="00356CDD" w:rsidRDefault="004E2D7C" w:rsidP="004E2D7C">
      <w:pPr>
        <w:ind w:firstLine="709"/>
        <w:jc w:val="both"/>
        <w:rPr>
          <w:bCs/>
        </w:rPr>
      </w:pPr>
      <w:r w:rsidRPr="00356CDD">
        <w:rPr>
          <w:bCs/>
        </w:rPr>
        <w:t>- постоянное наблюдение и общение, информирование родителей о процессе социализации ребенка в школе;</w:t>
      </w:r>
    </w:p>
    <w:p w:rsidR="004E2D7C" w:rsidRPr="00356CDD" w:rsidRDefault="004E2D7C" w:rsidP="004E2D7C">
      <w:pPr>
        <w:ind w:firstLine="709"/>
        <w:jc w:val="both"/>
        <w:rPr>
          <w:bCs/>
        </w:rPr>
      </w:pPr>
      <w:r w:rsidRPr="00356CDD">
        <w:rPr>
          <w:bCs/>
        </w:rPr>
        <w:t xml:space="preserve">- помощь ребёнку при включении его  в среду сверстников, в жизнь класса, школы, отслеживание и регулирование эмоционально-волевой сферы (реагирование, контакты, контекст общения детей, соответствующее участие для разрешения конфликтных ситуаций, демонстрация поддержки, поощрения, воодушевления, тактичного порицания); </w:t>
      </w:r>
    </w:p>
    <w:p w:rsidR="004E2D7C" w:rsidRPr="00356CDD" w:rsidRDefault="004E2D7C" w:rsidP="004E2D7C">
      <w:pPr>
        <w:ind w:firstLine="709"/>
        <w:jc w:val="both"/>
        <w:rPr>
          <w:bCs/>
        </w:rPr>
      </w:pPr>
      <w:r w:rsidRPr="00356CDD">
        <w:rPr>
          <w:bCs/>
        </w:rPr>
        <w:t>- физическое сопровождение (если подопечному нужно отдохнуть – вывести его из класса, прервав пребывание на уроке;   при необходимости помочь сходить  в туалет; вымыть руки; оказать помощь в перемещении при организации рабочего места, при установке  необходимой специальной аппаратуры  и т.п.).</w:t>
      </w:r>
    </w:p>
    <w:p w:rsidR="004E2D7C" w:rsidRPr="00356CDD" w:rsidRDefault="004E2D7C" w:rsidP="004E2D7C">
      <w:pPr>
        <w:ind w:firstLine="709"/>
        <w:jc w:val="both"/>
        <w:rPr>
          <w:bCs/>
        </w:rPr>
      </w:pPr>
      <w:r w:rsidRPr="00356CDD">
        <w:rPr>
          <w:bCs/>
        </w:rPr>
        <w:t>Главная задача сопровождающего в данной модели инклюзивного образования – оказывать ребёнку физическую поддержку, помогать перемещаться, чувствовать себя уверенно в пространстве класса, в школьном здании. Своим примером сопровождающий показывает окружающим детям, как следует относиться к ребёнку с проблемами физического здоровья, какую помощь можно ему оказать и как правильно это сделать. Работу сопровождающего может выполнять социальный педагог, воспитатель, родитель (законный представитель), родственник, работники школы, имеющие опыт общения с детьми-инвалидами.</w:t>
      </w:r>
    </w:p>
    <w:p w:rsidR="004E2D7C" w:rsidRPr="00356CDD" w:rsidRDefault="004E2D7C" w:rsidP="004E2D7C">
      <w:pPr>
        <w:ind w:firstLine="709"/>
        <w:jc w:val="both"/>
        <w:rPr>
          <w:bCs/>
        </w:rPr>
      </w:pPr>
      <w:r w:rsidRPr="00356CDD">
        <w:rPr>
          <w:bCs/>
        </w:rPr>
        <w:t>Задача руководителя ОУ - организовать взаимодействие между основными участниками образовательного процесса и ассистентом (помощником) в целях четкого распределения функциональных обязанностей каждого из них.</w:t>
      </w:r>
    </w:p>
    <w:p w:rsidR="004E2D7C" w:rsidRPr="00356CDD" w:rsidRDefault="004E2D7C" w:rsidP="004E2D7C">
      <w:pPr>
        <w:ind w:firstLine="709"/>
        <w:jc w:val="both"/>
        <w:rPr>
          <w:bCs/>
        </w:rPr>
      </w:pPr>
      <w:r w:rsidRPr="00356CDD">
        <w:rPr>
          <w:bCs/>
        </w:rPr>
        <w:t>Администрация ОУ и преподавательский состав при этом несут ответственность за организацию благоприятной среды для обучения и развития каждого ребенка-инвалида.</w:t>
      </w:r>
    </w:p>
    <w:p w:rsidR="004E2D7C" w:rsidRPr="00356CDD" w:rsidRDefault="004E2D7C" w:rsidP="004E2D7C">
      <w:pPr>
        <w:ind w:firstLine="709"/>
        <w:jc w:val="both"/>
        <w:rPr>
          <w:bCs/>
        </w:rPr>
      </w:pPr>
      <w:r w:rsidRPr="00356CDD">
        <w:rPr>
          <w:bCs/>
        </w:rPr>
        <w:t>Некоторым детям с особенностями развития недостаточно только техническое сопровождение, так как специфика их нарушений требует, чтобы сопровождающий обладал методиками специальной коррекционной педагогики. Отсюда следует, что ребенку-инвалиду необходимо постоянное психолого-педагогическое сопровождение специалистами, например, сурдопедагогом, тифлопедагогом, дефектологом, учителем, прошедшим переподготовку или даже родитель, получивший специальное образование.</w:t>
      </w:r>
    </w:p>
    <w:p w:rsidR="004E2D7C" w:rsidRPr="00356CDD" w:rsidRDefault="004E2D7C" w:rsidP="004E2D7C">
      <w:pPr>
        <w:pStyle w:val="af1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356CDD">
        <w:rPr>
          <w:rFonts w:ascii="Times New Roman" w:hAnsi="Times New Roman"/>
          <w:sz w:val="24"/>
          <w:szCs w:val="24"/>
          <w:lang w:eastAsia="ru-RU"/>
        </w:rPr>
        <w:t xml:space="preserve">Ассистент  (помощник) по организации </w:t>
      </w:r>
      <w:r w:rsidRPr="00356CDD">
        <w:rPr>
          <w:rFonts w:ascii="Times New Roman" w:hAnsi="Times New Roman"/>
          <w:sz w:val="24"/>
          <w:szCs w:val="24"/>
        </w:rPr>
        <w:t>сопровождения детей-инвалидов со сложными ограничениями здоровья в образовательных учреждениях во время учебного процесса имеет следующие обязанности:</w:t>
      </w:r>
    </w:p>
    <w:p w:rsidR="004E2D7C" w:rsidRPr="00356CDD" w:rsidRDefault="004E2D7C" w:rsidP="004E2D7C">
      <w:pPr>
        <w:ind w:firstLine="709"/>
        <w:jc w:val="both"/>
      </w:pPr>
      <w:r w:rsidRPr="00356CDD">
        <w:t>- организует процесс персонального сопровождения ребенка в школе с учетом его физического состояния;</w:t>
      </w:r>
    </w:p>
    <w:p w:rsidR="004E2D7C" w:rsidRPr="00356CDD" w:rsidRDefault="004E2D7C" w:rsidP="004E2D7C">
      <w:pPr>
        <w:ind w:firstLine="709"/>
        <w:jc w:val="both"/>
      </w:pPr>
      <w:r w:rsidRPr="00356CDD">
        <w:t xml:space="preserve">- оказывает помощь и  физическую поддержку обучающемуся, при перемещении в пространстве класса, в школьном здании; </w:t>
      </w:r>
    </w:p>
    <w:p w:rsidR="004E2D7C" w:rsidRPr="00356CDD" w:rsidRDefault="004E2D7C" w:rsidP="004E2D7C">
      <w:pPr>
        <w:ind w:firstLine="709"/>
        <w:jc w:val="both"/>
      </w:pPr>
      <w:r w:rsidRPr="00356CDD">
        <w:t>- создает условия для реальной индивидуализации процесса обучения (контролирует организацию рабочего пространства ученика, соблюдение особого режима, временной организации образовательной среды в соответствии с реальными возможностями ребенка);</w:t>
      </w:r>
    </w:p>
    <w:p w:rsidR="004E2D7C" w:rsidRPr="00356CDD" w:rsidRDefault="004E2D7C" w:rsidP="004E2D7C">
      <w:pPr>
        <w:ind w:firstLine="709"/>
        <w:jc w:val="both"/>
      </w:pPr>
      <w:r w:rsidRPr="00356CDD">
        <w:t>- составляет персональный маршрут сопровождения ребенка - инвалида в образовательном учреждении;</w:t>
      </w:r>
    </w:p>
    <w:p w:rsidR="004E2D7C" w:rsidRPr="00356CDD" w:rsidRDefault="004E2D7C" w:rsidP="004E2D7C">
      <w:pPr>
        <w:ind w:firstLine="709"/>
        <w:jc w:val="both"/>
      </w:pPr>
      <w:r w:rsidRPr="00356CDD">
        <w:t xml:space="preserve">- контролирует состояние ребенка – </w:t>
      </w:r>
      <w:r w:rsidRPr="00356CDD">
        <w:rPr>
          <w:iCs/>
        </w:rPr>
        <w:t>эмоциональное и физическое в соответствии с рекомендациями индивидуальной программы реабилитации, заключением центральной (территориальной) психолого-медико-педагогической комиссии, специалистов ПМПк образовательного учреждения, специалистов здравоохранения;</w:t>
      </w:r>
      <w:r w:rsidRPr="00356CDD">
        <w:t xml:space="preserve"> </w:t>
      </w:r>
    </w:p>
    <w:p w:rsidR="004E2D7C" w:rsidRPr="00356CDD" w:rsidRDefault="004E2D7C" w:rsidP="004E2D7C">
      <w:pPr>
        <w:ind w:firstLine="709"/>
        <w:jc w:val="both"/>
      </w:pPr>
      <w:r w:rsidRPr="00356CDD">
        <w:t>- участвует в работе педагогических, методических советов, других формах методической работы, в подготовке и проведении родительских собраний, в организации и проведении консультативной помощи родителям (законным представителям) обучающихся по вопросам организации сопровождения ребенка-инвалида в учебном процессе;</w:t>
      </w:r>
    </w:p>
    <w:p w:rsidR="004E2D7C" w:rsidRPr="00356CDD" w:rsidRDefault="004E2D7C" w:rsidP="004E2D7C">
      <w:pPr>
        <w:ind w:firstLine="709"/>
        <w:jc w:val="both"/>
      </w:pPr>
      <w:r w:rsidRPr="00356CDD">
        <w:t>- контролирует и оценивает эффективность созданных условий и степень их комфортности для ребенка-инвалида  в школе;</w:t>
      </w:r>
    </w:p>
    <w:p w:rsidR="004E2D7C" w:rsidRPr="00356CDD" w:rsidRDefault="004E2D7C" w:rsidP="004E2D7C">
      <w:pPr>
        <w:ind w:firstLine="709"/>
        <w:jc w:val="both"/>
      </w:pPr>
      <w:r w:rsidRPr="00356CDD">
        <w:t>- обеспечивает охрану жизни и здоровья обучающихся во время образовательного процесса. Выполняет правила по охране труда и пожарной безопасности.</w:t>
      </w:r>
    </w:p>
    <w:p w:rsidR="004E2D7C" w:rsidRPr="00356CDD" w:rsidRDefault="004E2D7C" w:rsidP="004E2D7C">
      <w:pPr>
        <w:ind w:firstLine="709"/>
        <w:jc w:val="both"/>
      </w:pPr>
      <w:r w:rsidRPr="00356CDD">
        <w:t xml:space="preserve">Ассистенту  (помощнику) по организации сопровождения детей-инвалидов со сложными ограничениями здоровья в образовательных учреждениях во время учебного процесса необходимо знать: </w:t>
      </w:r>
    </w:p>
    <w:p w:rsidR="004E2D7C" w:rsidRPr="00356CDD" w:rsidRDefault="004E2D7C" w:rsidP="004E2D7C">
      <w:pPr>
        <w:ind w:firstLine="709"/>
        <w:jc w:val="both"/>
      </w:pPr>
      <w:r w:rsidRPr="00356CDD">
        <w:t xml:space="preserve">- приоритетные направления развития образовательной системы Российской Федерации, Конвенцию о правах ребенка, Конвенцию о правах инвалидов, законы и иные нормативные правовые акты, регламентирующие образовательную деятельность и основные гарантии и поддержку инвалидов; </w:t>
      </w:r>
    </w:p>
    <w:p w:rsidR="004E2D7C" w:rsidRPr="00356CDD" w:rsidRDefault="004E2D7C" w:rsidP="004E2D7C">
      <w:pPr>
        <w:ind w:firstLine="709"/>
        <w:jc w:val="both"/>
      </w:pPr>
      <w:r w:rsidRPr="00356CDD">
        <w:t xml:space="preserve">- основы педагогики, психологии, возрастной физиологии, гигиены, доврачебной медицинской помощи, теорию и методику воспитательной работы, методы убеждения, аргументацию своей позиции, установления контактов с воспитанниками разного возраста, их родителями (законными представителями), правила охраны жизни и здоровья воспитанников, ухода за детьми; </w:t>
      </w:r>
    </w:p>
    <w:p w:rsidR="004E2D7C" w:rsidRPr="00356CDD" w:rsidRDefault="004E2D7C" w:rsidP="004E2D7C">
      <w:pPr>
        <w:ind w:firstLine="709"/>
        <w:jc w:val="both"/>
      </w:pPr>
      <w:r w:rsidRPr="00356CDD">
        <w:t xml:space="preserve">- основы работы с текстовыми редакторами, электронными таблицами, электронной почтой, мультимедийным оборудованием; </w:t>
      </w:r>
    </w:p>
    <w:p w:rsidR="004E2D7C" w:rsidRPr="00356CDD" w:rsidRDefault="004E2D7C" w:rsidP="004E2D7C">
      <w:pPr>
        <w:ind w:firstLine="709"/>
        <w:jc w:val="both"/>
      </w:pPr>
      <w:r w:rsidRPr="00356CDD">
        <w:t>- правила внутреннего трудового распорядка образовательного учреждения, правила по охране труда и пожарной безопасности.</w:t>
      </w:r>
    </w:p>
    <w:p w:rsidR="00DB2B66" w:rsidRPr="00FF5736" w:rsidRDefault="00FF5736" w:rsidP="00FF5736">
      <w:pPr>
        <w:ind w:firstLine="708"/>
        <w:jc w:val="both"/>
      </w:pPr>
      <w:r w:rsidRPr="00FF5736">
        <w:t>Ассистент (помощник) предъявляет справку об отсутсвии судимости и документ о прохождении медицинского осмотра.</w:t>
      </w:r>
    </w:p>
    <w:p w:rsidR="00D21283" w:rsidRDefault="00D21283" w:rsidP="00356CDD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sectPr w:rsidR="00D21283" w:rsidSect="00DF2B5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51" w:right="567" w:bottom="1134" w:left="1701" w:header="709" w:footer="709" w:gutter="0"/>
          <w:pgNumType w:start="1"/>
          <w:cols w:space="708"/>
          <w:docGrid w:linePitch="360"/>
        </w:sectPr>
      </w:pPr>
    </w:p>
    <w:p w:rsidR="00DB2B66" w:rsidRPr="00D21283" w:rsidRDefault="00356CDD" w:rsidP="00D21283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20" w:name="_Toc354505906"/>
      <w:r w:rsidRPr="00D21283">
        <w:rPr>
          <w:rFonts w:ascii="Times New Roman" w:hAnsi="Times New Roman" w:cs="Times New Roman"/>
          <w:sz w:val="24"/>
          <w:szCs w:val="24"/>
        </w:rPr>
        <w:t>Приложение 1</w:t>
      </w:r>
      <w:bookmarkEnd w:id="20"/>
    </w:p>
    <w:p w:rsidR="00D21283" w:rsidRPr="00FF5736" w:rsidRDefault="00D21283" w:rsidP="00FF5736">
      <w:pPr>
        <w:jc w:val="center"/>
        <w:rPr>
          <w:b/>
        </w:rPr>
      </w:pPr>
      <w:r w:rsidRPr="00FF5736">
        <w:rPr>
          <w:b/>
        </w:rPr>
        <w:t>Ежеквартал</w:t>
      </w:r>
      <w:r w:rsidR="00FF5736" w:rsidRPr="00FF5736">
        <w:rPr>
          <w:b/>
        </w:rPr>
        <w:t>ьный отчет  о реализации мероприятия «Организация сопровождения детей-инвалидов со сложными ограничениями здоровья в образовательных учреждениях во время учебного процесса» д</w:t>
      </w:r>
      <w:r w:rsidRPr="00FF5736">
        <w:rPr>
          <w:b/>
        </w:rPr>
        <w:t>олгосрочной целевой программы «Право быть равным на 2012-2016 годы»</w:t>
      </w:r>
    </w:p>
    <w:p w:rsidR="00DB2B66" w:rsidRDefault="00DB2B66" w:rsidP="00DB2B66">
      <w:pPr>
        <w:pStyle w:val="ab"/>
        <w:rPr>
          <w:szCs w:val="28"/>
        </w:rPr>
      </w:pPr>
    </w:p>
    <w:p w:rsidR="00AE6F1B" w:rsidRPr="0040432E" w:rsidRDefault="00AE6F1B" w:rsidP="00AE6F1B">
      <w:pPr>
        <w:jc w:val="center"/>
        <w:rPr>
          <w:b/>
          <w:bCs/>
          <w:i/>
          <w:iCs/>
        </w:rPr>
      </w:pPr>
      <w:r w:rsidRPr="0040432E">
        <w:rPr>
          <w:b/>
          <w:bCs/>
          <w:i/>
          <w:iCs/>
        </w:rPr>
        <w:t>________________________________________________________________________________________________________________</w:t>
      </w:r>
    </w:p>
    <w:p w:rsidR="00AE6F1B" w:rsidRDefault="00AE6F1B" w:rsidP="00AE6F1B">
      <w:pPr>
        <w:jc w:val="center"/>
        <w:rPr>
          <w:bCs/>
          <w:i/>
          <w:iCs/>
        </w:rPr>
      </w:pPr>
      <w:r w:rsidRPr="0040432E">
        <w:rPr>
          <w:bCs/>
          <w:i/>
          <w:iCs/>
        </w:rPr>
        <w:t>наименование муниципального образования</w:t>
      </w:r>
    </w:p>
    <w:p w:rsidR="00AE6F1B" w:rsidRDefault="00AE6F1B" w:rsidP="00AE6F1B">
      <w:pPr>
        <w:jc w:val="center"/>
        <w:rPr>
          <w:bCs/>
          <w:i/>
          <w:iCs/>
        </w:rPr>
      </w:pPr>
    </w:p>
    <w:p w:rsidR="00AE6F1B" w:rsidRDefault="00AE6F1B" w:rsidP="00AE6F1B">
      <w:pPr>
        <w:jc w:val="center"/>
        <w:rPr>
          <w:bCs/>
          <w:i/>
          <w:iCs/>
        </w:rPr>
      </w:pPr>
    </w:p>
    <w:p w:rsidR="00AE6F1B" w:rsidRPr="0040432E" w:rsidRDefault="00AE6F1B" w:rsidP="00AE6F1B">
      <w:pPr>
        <w:jc w:val="center"/>
        <w:rPr>
          <w:bCs/>
          <w:i/>
          <w:iCs/>
        </w:rPr>
      </w:pPr>
    </w:p>
    <w:tbl>
      <w:tblPr>
        <w:tblW w:w="1574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85"/>
        <w:gridCol w:w="2635"/>
        <w:gridCol w:w="2333"/>
        <w:gridCol w:w="2039"/>
        <w:gridCol w:w="1991"/>
        <w:gridCol w:w="3084"/>
        <w:gridCol w:w="2881"/>
      </w:tblGrid>
      <w:tr w:rsidR="00AE6F1B" w:rsidRPr="0040432E" w:rsidTr="00C63177">
        <w:tc>
          <w:tcPr>
            <w:tcW w:w="785" w:type="dxa"/>
            <w:vMerge w:val="restart"/>
          </w:tcPr>
          <w:p w:rsidR="00AE6F1B" w:rsidRPr="0040432E" w:rsidRDefault="00AE6F1B" w:rsidP="00C63177">
            <w:pPr>
              <w:jc w:val="center"/>
              <w:rPr>
                <w:color w:val="000000"/>
              </w:rPr>
            </w:pPr>
            <w:r w:rsidRPr="0040432E">
              <w:rPr>
                <w:color w:val="000000"/>
              </w:rPr>
              <w:t xml:space="preserve">№ </w:t>
            </w:r>
          </w:p>
          <w:p w:rsidR="00AE6F1B" w:rsidRPr="0040432E" w:rsidRDefault="00AE6F1B" w:rsidP="00C63177">
            <w:pPr>
              <w:jc w:val="center"/>
              <w:rPr>
                <w:color w:val="000000"/>
              </w:rPr>
            </w:pPr>
            <w:r w:rsidRPr="0040432E">
              <w:rPr>
                <w:color w:val="000000"/>
              </w:rPr>
              <w:t>п/п</w:t>
            </w:r>
          </w:p>
        </w:tc>
        <w:tc>
          <w:tcPr>
            <w:tcW w:w="2635" w:type="dxa"/>
            <w:vMerge w:val="restart"/>
          </w:tcPr>
          <w:p w:rsidR="00AE6F1B" w:rsidRPr="0040432E" w:rsidRDefault="00AE6F1B" w:rsidP="00C63177">
            <w:pPr>
              <w:jc w:val="center"/>
              <w:rPr>
                <w:color w:val="000000"/>
              </w:rPr>
            </w:pPr>
            <w:r w:rsidRPr="0040432E">
              <w:t>Наименование мероприятия ДЦП</w:t>
            </w:r>
          </w:p>
        </w:tc>
        <w:tc>
          <w:tcPr>
            <w:tcW w:w="6363" w:type="dxa"/>
            <w:gridSpan w:val="3"/>
          </w:tcPr>
          <w:p w:rsidR="00AE6F1B" w:rsidRPr="0040432E" w:rsidRDefault="00AE6F1B" w:rsidP="00C63177">
            <w:pPr>
              <w:jc w:val="center"/>
            </w:pPr>
            <w:r w:rsidRPr="0040432E">
              <w:t>Областной бюджет</w:t>
            </w:r>
          </w:p>
          <w:p w:rsidR="00AE6F1B" w:rsidRPr="0040432E" w:rsidRDefault="00AE6F1B" w:rsidP="00C63177">
            <w:pPr>
              <w:jc w:val="center"/>
            </w:pPr>
          </w:p>
          <w:p w:rsidR="00AE6F1B" w:rsidRPr="0040432E" w:rsidRDefault="00AE6F1B" w:rsidP="00C63177">
            <w:pPr>
              <w:jc w:val="center"/>
              <w:rPr>
                <w:color w:val="000000"/>
              </w:rPr>
            </w:pPr>
          </w:p>
        </w:tc>
        <w:tc>
          <w:tcPr>
            <w:tcW w:w="3084" w:type="dxa"/>
            <w:vMerge w:val="restart"/>
          </w:tcPr>
          <w:p w:rsidR="00AE6F1B" w:rsidRPr="0040432E" w:rsidRDefault="00AE6F1B" w:rsidP="00C63177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1" w:name="_Toc354408985"/>
            <w:bookmarkStart w:id="22" w:name="_Toc354414087"/>
            <w:bookmarkStart w:id="23" w:name="_Toc354415947"/>
            <w:bookmarkStart w:id="24" w:name="_Toc354475489"/>
            <w:bookmarkStart w:id="25" w:name="_Toc354505907"/>
            <w:r w:rsidRPr="0040432E">
              <w:rPr>
                <w:rFonts w:ascii="Times New Roman" w:hAnsi="Times New Roman"/>
                <w:b w:val="0"/>
                <w:sz w:val="24"/>
                <w:szCs w:val="24"/>
              </w:rPr>
              <w:t>Достигнутые результаты мероприятий с начала года (значения показателей мероприятий в количественном выражении и описание выполненных работ)</w:t>
            </w:r>
            <w:bookmarkEnd w:id="21"/>
            <w:bookmarkEnd w:id="22"/>
            <w:bookmarkEnd w:id="23"/>
            <w:bookmarkEnd w:id="24"/>
            <w:bookmarkEnd w:id="25"/>
          </w:p>
          <w:p w:rsidR="00AE6F1B" w:rsidRPr="0040432E" w:rsidRDefault="00AE6F1B" w:rsidP="00C63177"/>
        </w:tc>
        <w:tc>
          <w:tcPr>
            <w:tcW w:w="2881" w:type="dxa"/>
            <w:vMerge w:val="restart"/>
          </w:tcPr>
          <w:p w:rsidR="00AE6F1B" w:rsidRPr="0040432E" w:rsidRDefault="00AE6F1B" w:rsidP="00C63177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6" w:name="_Toc354408986"/>
            <w:bookmarkStart w:id="27" w:name="_Toc354414088"/>
            <w:bookmarkStart w:id="28" w:name="_Toc354415948"/>
            <w:bookmarkStart w:id="29" w:name="_Toc354475490"/>
            <w:bookmarkStart w:id="30" w:name="_Toc354505908"/>
            <w:r w:rsidRPr="0040432E">
              <w:rPr>
                <w:rFonts w:ascii="Times New Roman" w:hAnsi="Times New Roman"/>
                <w:b w:val="0"/>
                <w:sz w:val="24"/>
                <w:szCs w:val="24"/>
              </w:rPr>
              <w:t>Имеющиеся  проблемы, причины отставания от запланированных сроков и объемов финансирования</w:t>
            </w:r>
            <w:bookmarkEnd w:id="26"/>
            <w:bookmarkEnd w:id="27"/>
            <w:bookmarkEnd w:id="28"/>
            <w:bookmarkEnd w:id="29"/>
            <w:bookmarkEnd w:id="30"/>
            <w:r w:rsidRPr="0040432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AE6F1B" w:rsidRPr="0040432E" w:rsidRDefault="00AE6F1B" w:rsidP="00C63177"/>
        </w:tc>
      </w:tr>
      <w:tr w:rsidR="00AE6F1B" w:rsidRPr="0040432E" w:rsidTr="00C63177">
        <w:tc>
          <w:tcPr>
            <w:tcW w:w="785" w:type="dxa"/>
            <w:vMerge/>
          </w:tcPr>
          <w:p w:rsidR="00AE6F1B" w:rsidRPr="0040432E" w:rsidRDefault="00AE6F1B" w:rsidP="00C63177">
            <w:pPr>
              <w:jc w:val="center"/>
              <w:rPr>
                <w:color w:val="000000"/>
              </w:rPr>
            </w:pPr>
          </w:p>
        </w:tc>
        <w:tc>
          <w:tcPr>
            <w:tcW w:w="2635" w:type="dxa"/>
            <w:vMerge/>
          </w:tcPr>
          <w:p w:rsidR="00AE6F1B" w:rsidRPr="0040432E" w:rsidRDefault="00AE6F1B" w:rsidP="00C63177">
            <w:pPr>
              <w:rPr>
                <w:color w:val="000000"/>
              </w:rPr>
            </w:pPr>
          </w:p>
        </w:tc>
        <w:tc>
          <w:tcPr>
            <w:tcW w:w="2333" w:type="dxa"/>
          </w:tcPr>
          <w:p w:rsidR="00AE6F1B" w:rsidRPr="0040432E" w:rsidRDefault="00AE6F1B" w:rsidP="00C63177">
            <w:r w:rsidRPr="0040432E">
              <w:t xml:space="preserve">Профинансировано </w:t>
            </w:r>
          </w:p>
          <w:p w:rsidR="00AE6F1B" w:rsidRPr="0040432E" w:rsidRDefault="00AE6F1B" w:rsidP="00C63177">
            <w:r w:rsidRPr="0040432E">
              <w:t>с начала года</w:t>
            </w:r>
          </w:p>
        </w:tc>
        <w:tc>
          <w:tcPr>
            <w:tcW w:w="2039" w:type="dxa"/>
          </w:tcPr>
          <w:p w:rsidR="00AE6F1B" w:rsidRPr="0040432E" w:rsidRDefault="00AE6F1B" w:rsidP="00C63177">
            <w:pPr>
              <w:rPr>
                <w:color w:val="000000"/>
              </w:rPr>
            </w:pPr>
            <w:r w:rsidRPr="0040432E">
              <w:t>Сумма  заключенных контрактов</w:t>
            </w:r>
          </w:p>
        </w:tc>
        <w:tc>
          <w:tcPr>
            <w:tcW w:w="1991" w:type="dxa"/>
          </w:tcPr>
          <w:p w:rsidR="00AE6F1B" w:rsidRPr="0040432E" w:rsidRDefault="00AE6F1B" w:rsidP="00C63177">
            <w:r w:rsidRPr="0040432E">
              <w:t xml:space="preserve">Исполнено </w:t>
            </w:r>
          </w:p>
          <w:p w:rsidR="00AE6F1B" w:rsidRPr="0040432E" w:rsidRDefault="00AE6F1B" w:rsidP="00C63177">
            <w:pPr>
              <w:rPr>
                <w:color w:val="000000"/>
              </w:rPr>
            </w:pPr>
            <w:r w:rsidRPr="0040432E">
              <w:t>по факту</w:t>
            </w:r>
          </w:p>
        </w:tc>
        <w:tc>
          <w:tcPr>
            <w:tcW w:w="3084" w:type="dxa"/>
            <w:vMerge/>
          </w:tcPr>
          <w:p w:rsidR="00AE6F1B" w:rsidRPr="0040432E" w:rsidRDefault="00AE6F1B" w:rsidP="00C63177">
            <w:pPr>
              <w:jc w:val="center"/>
              <w:rPr>
                <w:color w:val="000000"/>
              </w:rPr>
            </w:pPr>
          </w:p>
        </w:tc>
        <w:tc>
          <w:tcPr>
            <w:tcW w:w="2881" w:type="dxa"/>
            <w:vMerge/>
          </w:tcPr>
          <w:p w:rsidR="00AE6F1B" w:rsidRPr="0040432E" w:rsidRDefault="00AE6F1B" w:rsidP="00C63177">
            <w:pPr>
              <w:jc w:val="center"/>
              <w:rPr>
                <w:color w:val="000000"/>
              </w:rPr>
            </w:pPr>
          </w:p>
        </w:tc>
      </w:tr>
      <w:tr w:rsidR="00AE6F1B" w:rsidRPr="0040432E" w:rsidTr="00C63177">
        <w:tc>
          <w:tcPr>
            <w:tcW w:w="785" w:type="dxa"/>
          </w:tcPr>
          <w:p w:rsidR="00AE6F1B" w:rsidRPr="0040432E" w:rsidRDefault="00AE6F1B" w:rsidP="00C63177">
            <w:pPr>
              <w:jc w:val="center"/>
              <w:rPr>
                <w:color w:val="000000"/>
              </w:rPr>
            </w:pPr>
            <w:r w:rsidRPr="0040432E">
              <w:rPr>
                <w:color w:val="000000"/>
              </w:rPr>
              <w:t>1</w:t>
            </w:r>
          </w:p>
        </w:tc>
        <w:tc>
          <w:tcPr>
            <w:tcW w:w="2635" w:type="dxa"/>
          </w:tcPr>
          <w:p w:rsidR="00AE6F1B" w:rsidRPr="0040432E" w:rsidRDefault="00AE6F1B" w:rsidP="00C63177">
            <w:r w:rsidRPr="0040432E">
              <w:t>Организация сопровождения детей-инвалидов со сложными ограничениями здоровья в образовательных учреждениях во время учебного процесса</w:t>
            </w:r>
          </w:p>
        </w:tc>
        <w:tc>
          <w:tcPr>
            <w:tcW w:w="2333" w:type="dxa"/>
          </w:tcPr>
          <w:p w:rsidR="00AE6F1B" w:rsidRPr="0040432E" w:rsidRDefault="00AE6F1B" w:rsidP="00C63177"/>
        </w:tc>
        <w:tc>
          <w:tcPr>
            <w:tcW w:w="2039" w:type="dxa"/>
          </w:tcPr>
          <w:p w:rsidR="00AE6F1B" w:rsidRPr="0040432E" w:rsidRDefault="00AE6F1B" w:rsidP="00C63177"/>
        </w:tc>
        <w:tc>
          <w:tcPr>
            <w:tcW w:w="1991" w:type="dxa"/>
          </w:tcPr>
          <w:p w:rsidR="00AE6F1B" w:rsidRPr="0040432E" w:rsidRDefault="00AE6F1B" w:rsidP="00C63177"/>
        </w:tc>
        <w:tc>
          <w:tcPr>
            <w:tcW w:w="3084" w:type="dxa"/>
          </w:tcPr>
          <w:p w:rsidR="00AE6F1B" w:rsidRPr="0040432E" w:rsidRDefault="00AE6F1B" w:rsidP="00C63177">
            <w:pPr>
              <w:jc w:val="center"/>
              <w:rPr>
                <w:color w:val="000000"/>
              </w:rPr>
            </w:pPr>
          </w:p>
        </w:tc>
        <w:tc>
          <w:tcPr>
            <w:tcW w:w="2881" w:type="dxa"/>
          </w:tcPr>
          <w:p w:rsidR="00AE6F1B" w:rsidRPr="0040432E" w:rsidRDefault="00AE6F1B" w:rsidP="00C63177">
            <w:pPr>
              <w:jc w:val="center"/>
              <w:rPr>
                <w:color w:val="000000"/>
              </w:rPr>
            </w:pPr>
          </w:p>
        </w:tc>
      </w:tr>
    </w:tbl>
    <w:p w:rsidR="00AE6F1B" w:rsidRPr="0040432E" w:rsidRDefault="00AE6F1B" w:rsidP="00AE6F1B">
      <w:pPr>
        <w:sectPr w:rsidR="00AE6F1B" w:rsidRPr="0040432E" w:rsidSect="00C63177">
          <w:pgSz w:w="16838" w:h="11906" w:orient="landscape"/>
          <w:pgMar w:top="899" w:right="1134" w:bottom="851" w:left="238" w:header="709" w:footer="709" w:gutter="0"/>
          <w:cols w:space="708"/>
          <w:docGrid w:linePitch="360"/>
        </w:sectPr>
      </w:pPr>
    </w:p>
    <w:p w:rsidR="00DB2B66" w:rsidRPr="00AE6F1B" w:rsidRDefault="00AE6F1B" w:rsidP="00AE6F1B">
      <w:pPr>
        <w:pStyle w:val="1"/>
        <w:spacing w:before="0"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31" w:name="_Toc354505909"/>
      <w:r w:rsidRPr="00AE6F1B">
        <w:rPr>
          <w:rFonts w:ascii="Times New Roman" w:hAnsi="Times New Roman"/>
          <w:sz w:val="24"/>
          <w:szCs w:val="24"/>
        </w:rPr>
        <w:t>Приложение 2</w:t>
      </w:r>
      <w:bookmarkEnd w:id="31"/>
    </w:p>
    <w:p w:rsidR="00AE6F1B" w:rsidRDefault="00AE6F1B" w:rsidP="00AE6F1B">
      <w:pPr>
        <w:jc w:val="center"/>
        <w:rPr>
          <w:b/>
        </w:rPr>
      </w:pPr>
      <w:r w:rsidRPr="00AE6F1B">
        <w:rPr>
          <w:b/>
        </w:rPr>
        <w:t>Соглашение об организации процесса сопровождения детей-инвалидов со сложными ограничениями здоровья</w:t>
      </w:r>
    </w:p>
    <w:p w:rsidR="00AE6F1B" w:rsidRDefault="00AE6F1B" w:rsidP="00AE6F1B">
      <w:pPr>
        <w:jc w:val="center"/>
        <w:rPr>
          <w:b/>
        </w:rPr>
      </w:pPr>
    </w:p>
    <w:p w:rsidR="00AE6F1B" w:rsidRDefault="00AE6F1B" w:rsidP="009C2871">
      <w:pPr>
        <w:ind w:firstLine="709"/>
        <w:jc w:val="both"/>
      </w:pPr>
      <w:r w:rsidRPr="00FF5736">
        <w:rPr>
          <w:color w:val="FF0000"/>
        </w:rPr>
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здоровья,  специальная (коррекционная) общеобразовательная школа № 115 </w:t>
      </w:r>
      <w:r w:rsidRPr="00FF5736">
        <w:rPr>
          <w:color w:val="FF0000"/>
          <w:lang w:val="en-US"/>
        </w:rPr>
        <w:t>VIII</w:t>
      </w:r>
      <w:r w:rsidRPr="00FF5736">
        <w:rPr>
          <w:color w:val="FF0000"/>
        </w:rPr>
        <w:t xml:space="preserve"> вида г. Томска</w:t>
      </w:r>
      <w:r w:rsidRPr="009A77AD">
        <w:t>, именуемое в дальнейшем  «Учреждение», в лице директора _____________________________________________________________________________, действующего на основании ______________________, с одной стороны и  _____________________________________________________________________________, именуемый (ая) в дальнейшем «Родитель (законный представитель)»,</w:t>
      </w:r>
      <w:r w:rsidR="0026640E">
        <w:t xml:space="preserve"> а при совместном упоминании – «Стороны»,</w:t>
      </w:r>
      <w:r w:rsidRPr="009A77AD">
        <w:t xml:space="preserve"> </w:t>
      </w:r>
      <w:r>
        <w:t>в соответствии</w:t>
      </w:r>
      <w:r w:rsidRPr="009A77AD">
        <w:t xml:space="preserve"> </w:t>
      </w:r>
      <w:r>
        <w:t xml:space="preserve">с </w:t>
      </w:r>
      <w:r w:rsidRPr="009A77AD">
        <w:t>постановлением Администрации Томской области от 11.12.2012 № 510а «Об утверждении долгосрочной целевой программы «</w:t>
      </w:r>
      <w:r>
        <w:t>Право быть равным на 2012-2016</w:t>
      </w:r>
      <w:r w:rsidRPr="009A77AD">
        <w:t xml:space="preserve"> годы»</w:t>
      </w:r>
      <w:r>
        <w:t>,</w:t>
      </w:r>
      <w:r w:rsidRPr="009A77AD">
        <w:t xml:space="preserve"> </w:t>
      </w:r>
      <w:r>
        <w:t>заключили настоящее соглашение</w:t>
      </w:r>
      <w:r w:rsidR="009C2871">
        <w:t xml:space="preserve"> о нижеследующем:</w:t>
      </w:r>
    </w:p>
    <w:p w:rsidR="009C2871" w:rsidRDefault="009C2871" w:rsidP="0092767A">
      <w:pPr>
        <w:jc w:val="both"/>
      </w:pPr>
    </w:p>
    <w:p w:rsidR="0092767A" w:rsidRDefault="0092767A" w:rsidP="00CF531C">
      <w:pPr>
        <w:ind w:firstLine="709"/>
        <w:jc w:val="both"/>
      </w:pPr>
      <w:r>
        <w:t xml:space="preserve">1. Учреждение обязуется организовать процесс сопровождения </w:t>
      </w:r>
      <w:r w:rsidR="00CF531C">
        <w:t xml:space="preserve">__________________________________, </w:t>
      </w:r>
      <w:r>
        <w:t>ребенка-инвалида со сложными ограничениями здо</w:t>
      </w:r>
      <w:r w:rsidR="00CF531C">
        <w:t>ровья</w:t>
      </w:r>
      <w:r>
        <w:t xml:space="preserve"> </w:t>
      </w:r>
      <w:r w:rsidR="00CF531C">
        <w:t xml:space="preserve">(далее – обучающийся) </w:t>
      </w:r>
      <w:r>
        <w:t>во время учебного процесса.</w:t>
      </w:r>
    </w:p>
    <w:p w:rsidR="0092767A" w:rsidRDefault="0092767A" w:rsidP="00CF531C">
      <w:pPr>
        <w:ind w:firstLine="709"/>
        <w:jc w:val="both"/>
      </w:pPr>
      <w:r>
        <w:t xml:space="preserve">2. Организация процесса сопровождения </w:t>
      </w:r>
      <w:r w:rsidR="00CF531C">
        <w:t>обучающегося</w:t>
      </w:r>
      <w:r>
        <w:t xml:space="preserve"> во время учебного процесса осуществляется за счет средств областного бюджета</w:t>
      </w:r>
      <w:r w:rsidR="00CF531C">
        <w:t>.</w:t>
      </w:r>
    </w:p>
    <w:p w:rsidR="00CF531C" w:rsidRDefault="0092767A" w:rsidP="00CF531C">
      <w:pPr>
        <w:ind w:firstLine="709"/>
        <w:jc w:val="both"/>
      </w:pPr>
      <w:r>
        <w:t xml:space="preserve">3. </w:t>
      </w:r>
      <w:r w:rsidR="00CF531C">
        <w:t xml:space="preserve">Организация процесса сопровождения </w:t>
      </w:r>
      <w:r w:rsidR="00AD1E4C">
        <w:t>обучающегося</w:t>
      </w:r>
      <w:r w:rsidR="00CF531C">
        <w:t xml:space="preserve"> во время учебного процесса осуществляется при наличии:</w:t>
      </w:r>
    </w:p>
    <w:p w:rsidR="0092767A" w:rsidRPr="00481B79" w:rsidRDefault="00CF531C" w:rsidP="00CF531C">
      <w:pPr>
        <w:ind w:firstLine="709"/>
        <w:jc w:val="both"/>
      </w:pPr>
      <w:r>
        <w:t>1) заявления</w:t>
      </w:r>
      <w:r w:rsidR="0092767A" w:rsidRPr="00481B79">
        <w:t xml:space="preserve"> родителей (законных представителей) </w:t>
      </w:r>
      <w:r w:rsidR="00AD1E4C">
        <w:t>обучающегося</w:t>
      </w:r>
      <w:r>
        <w:t xml:space="preserve"> об организации сопровождения</w:t>
      </w:r>
      <w:r w:rsidR="0092767A" w:rsidRPr="00481B79">
        <w:t>;</w:t>
      </w:r>
    </w:p>
    <w:p w:rsidR="0092767A" w:rsidRDefault="0092767A" w:rsidP="00CF531C">
      <w:pPr>
        <w:autoSpaceDE w:val="0"/>
        <w:autoSpaceDN w:val="0"/>
        <w:adjustRightInd w:val="0"/>
        <w:ind w:firstLine="709"/>
        <w:jc w:val="both"/>
      </w:pPr>
      <w:r w:rsidRPr="00481B79">
        <w:t>2) заключени</w:t>
      </w:r>
      <w:r w:rsidR="00CF531C">
        <w:t>я</w:t>
      </w:r>
      <w:r w:rsidRPr="00481B79">
        <w:t xml:space="preserve"> медико-социальной экспертизы (МСЭ) об установлении инвалидности;</w:t>
      </w:r>
    </w:p>
    <w:p w:rsidR="0092767A" w:rsidRPr="007E6CD0" w:rsidRDefault="0092767A" w:rsidP="00CF531C">
      <w:pPr>
        <w:ind w:firstLine="709"/>
        <w:jc w:val="both"/>
      </w:pPr>
      <w:r>
        <w:t xml:space="preserve">3) </w:t>
      </w:r>
      <w:r>
        <w:rPr>
          <w:bCs/>
        </w:rPr>
        <w:t>индивидуальн</w:t>
      </w:r>
      <w:r w:rsidR="00CF531C">
        <w:rPr>
          <w:bCs/>
        </w:rPr>
        <w:t>ой</w:t>
      </w:r>
      <w:r>
        <w:rPr>
          <w:bCs/>
        </w:rPr>
        <w:t xml:space="preserve"> программ</w:t>
      </w:r>
      <w:r w:rsidR="00CF531C">
        <w:rPr>
          <w:bCs/>
        </w:rPr>
        <w:t>ы</w:t>
      </w:r>
      <w:r w:rsidRPr="007E6CD0">
        <w:rPr>
          <w:bCs/>
        </w:rPr>
        <w:t xml:space="preserve"> реабилитации</w:t>
      </w:r>
      <w:r>
        <w:rPr>
          <w:bCs/>
        </w:rPr>
        <w:t xml:space="preserve"> </w:t>
      </w:r>
      <w:r w:rsidR="00AD1E4C">
        <w:rPr>
          <w:bCs/>
        </w:rPr>
        <w:t>обучающегося</w:t>
      </w:r>
      <w:r w:rsidR="00FF5736">
        <w:rPr>
          <w:bCs/>
        </w:rPr>
        <w:t>, выдаваемой</w:t>
      </w:r>
      <w:r w:rsidRPr="007E6CD0">
        <w:rPr>
          <w:bCs/>
        </w:rPr>
        <w:t xml:space="preserve"> федеральными государственными учреждениями медико-социальной экспертизы</w:t>
      </w:r>
      <w:r>
        <w:rPr>
          <w:bCs/>
        </w:rPr>
        <w:t xml:space="preserve"> (далее - ИПР);</w:t>
      </w:r>
    </w:p>
    <w:p w:rsidR="0092767A" w:rsidRDefault="0092767A" w:rsidP="00CF531C">
      <w:pPr>
        <w:autoSpaceDE w:val="0"/>
        <w:autoSpaceDN w:val="0"/>
        <w:adjustRightInd w:val="0"/>
        <w:ind w:firstLine="709"/>
        <w:jc w:val="both"/>
      </w:pPr>
      <w:r>
        <w:t>4</w:t>
      </w:r>
      <w:r w:rsidR="00CF531C">
        <w:t>) заключения</w:t>
      </w:r>
      <w:r w:rsidRPr="00481B79">
        <w:t xml:space="preserve"> психолого-медико-педагогической комиссии с рекомендациями об организации сопровождения </w:t>
      </w:r>
      <w:r w:rsidR="00AD1E4C">
        <w:t xml:space="preserve">обучающегося </w:t>
      </w:r>
      <w:r w:rsidRPr="00481B79">
        <w:t xml:space="preserve"> во время учебного процесса.</w:t>
      </w:r>
    </w:p>
    <w:p w:rsidR="00CF531C" w:rsidRPr="001F4C58" w:rsidRDefault="00CF531C" w:rsidP="00CF531C">
      <w:pPr>
        <w:ind w:firstLine="708"/>
        <w:jc w:val="both"/>
        <w:rPr>
          <w:color w:val="000000"/>
        </w:rPr>
      </w:pPr>
      <w:r>
        <w:t xml:space="preserve">4. </w:t>
      </w:r>
      <w:r w:rsidRPr="001F4C58">
        <w:rPr>
          <w:color w:val="000000"/>
        </w:rPr>
        <w:t xml:space="preserve">Руководитель </w:t>
      </w:r>
      <w:r>
        <w:rPr>
          <w:color w:val="000000"/>
        </w:rPr>
        <w:t>У</w:t>
      </w:r>
      <w:r w:rsidRPr="001F4C58">
        <w:rPr>
          <w:color w:val="000000"/>
        </w:rPr>
        <w:t>чреждения</w:t>
      </w:r>
      <w:r>
        <w:rPr>
          <w:color w:val="000000"/>
        </w:rPr>
        <w:t xml:space="preserve"> обязан</w:t>
      </w:r>
      <w:r w:rsidRPr="001F4C58">
        <w:rPr>
          <w:color w:val="000000"/>
        </w:rPr>
        <w:t>:</w:t>
      </w:r>
    </w:p>
    <w:p w:rsidR="00CF531C" w:rsidRDefault="00CF531C" w:rsidP="006F324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 закрепить за обучающимся ассистента (помощника), осуществляющего </w:t>
      </w:r>
      <w:r w:rsidRPr="001F4C58">
        <w:rPr>
          <w:color w:val="000000"/>
        </w:rPr>
        <w:t>его сопровождение</w:t>
      </w:r>
      <w:r>
        <w:rPr>
          <w:color w:val="000000"/>
        </w:rPr>
        <w:t xml:space="preserve"> в образовательном учрежд</w:t>
      </w:r>
      <w:r w:rsidR="00FF5736">
        <w:rPr>
          <w:color w:val="000000"/>
        </w:rPr>
        <w:t>ении во время учебного процесса;</w:t>
      </w:r>
    </w:p>
    <w:p w:rsidR="006F324E" w:rsidRDefault="00CF531C" w:rsidP="006F324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довести до сведения родителя (законного представителя) </w:t>
      </w:r>
      <w:r w:rsidR="006F324E">
        <w:rPr>
          <w:color w:val="000000"/>
        </w:rPr>
        <w:t xml:space="preserve">порядок </w:t>
      </w:r>
      <w:r w:rsidR="00475507">
        <w:rPr>
          <w:color w:val="000000"/>
        </w:rPr>
        <w:t xml:space="preserve">и сроки </w:t>
      </w:r>
      <w:r w:rsidR="006F324E">
        <w:rPr>
          <w:color w:val="000000"/>
        </w:rPr>
        <w:t>оказания услуг ассистентом (помощником), осуществляющего сопровождение обучающегося во время учебного процесса;</w:t>
      </w:r>
    </w:p>
    <w:p w:rsidR="00CF531C" w:rsidRPr="001F4C58" w:rsidRDefault="00CF531C" w:rsidP="006F324E">
      <w:pPr>
        <w:ind w:firstLine="709"/>
        <w:jc w:val="both"/>
        <w:rPr>
          <w:color w:val="000000"/>
        </w:rPr>
      </w:pPr>
      <w:r w:rsidRPr="001F4C58">
        <w:rPr>
          <w:color w:val="000000"/>
        </w:rPr>
        <w:t xml:space="preserve">- </w:t>
      </w:r>
      <w:r w:rsidR="00AD1E4C">
        <w:rPr>
          <w:color w:val="000000"/>
        </w:rPr>
        <w:t>довести до сведения родителя (законного представителя) фамилию, имя, отчество (последнее – при наличии), должность лица, ответственного за организацию сопровождения</w:t>
      </w:r>
      <w:r w:rsidR="00475507">
        <w:rPr>
          <w:color w:val="000000"/>
        </w:rPr>
        <w:t>, а также фамилию, имя, отчество ассистента (помощника)</w:t>
      </w:r>
      <w:r w:rsidR="00FF5736">
        <w:rPr>
          <w:color w:val="000000"/>
        </w:rPr>
        <w:t>;</w:t>
      </w:r>
    </w:p>
    <w:p w:rsidR="00CF531C" w:rsidRDefault="00CF531C" w:rsidP="006F324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4C58">
        <w:rPr>
          <w:color w:val="000000"/>
        </w:rPr>
        <w:t xml:space="preserve">- </w:t>
      </w:r>
      <w:r w:rsidR="00AD1E4C">
        <w:rPr>
          <w:color w:val="000000"/>
        </w:rPr>
        <w:t>довести до сведения родителя (законного представителя</w:t>
      </w:r>
      <w:r w:rsidRPr="001F4C58">
        <w:rPr>
          <w:color w:val="000000"/>
        </w:rPr>
        <w:t xml:space="preserve">) </w:t>
      </w:r>
      <w:r w:rsidR="00AD1E4C">
        <w:rPr>
          <w:color w:val="000000"/>
        </w:rPr>
        <w:t xml:space="preserve">информацию </w:t>
      </w:r>
      <w:r w:rsidRPr="001F4C58">
        <w:rPr>
          <w:color w:val="000000"/>
        </w:rPr>
        <w:t>об</w:t>
      </w:r>
      <w:r>
        <w:rPr>
          <w:color w:val="000000"/>
        </w:rPr>
        <w:t xml:space="preserve"> </w:t>
      </w:r>
      <w:r w:rsidRPr="001F4C58">
        <w:rPr>
          <w:color w:val="000000"/>
        </w:rPr>
        <w:t>органах и организациях, их должностных лиц</w:t>
      </w:r>
      <w:r>
        <w:rPr>
          <w:color w:val="000000"/>
        </w:rPr>
        <w:t>ах</w:t>
      </w:r>
      <w:r w:rsidRPr="001F4C58">
        <w:rPr>
          <w:color w:val="000000"/>
        </w:rPr>
        <w:t xml:space="preserve">, осуществляющих </w:t>
      </w:r>
      <w:r w:rsidR="00AD1E4C">
        <w:rPr>
          <w:rFonts w:eastAsia="SimSun"/>
        </w:rPr>
        <w:t>контроль и надзор за соблюдением, обеспечением и защитой прав</w:t>
      </w:r>
      <w:r w:rsidR="006F324E">
        <w:rPr>
          <w:rFonts w:eastAsia="SimSun"/>
        </w:rPr>
        <w:t xml:space="preserve"> </w:t>
      </w:r>
      <w:r w:rsidR="00AD1E4C">
        <w:rPr>
          <w:rFonts w:eastAsia="SimSun"/>
        </w:rPr>
        <w:t>детей-инвалидов</w:t>
      </w:r>
      <w:r w:rsidR="00FF5736">
        <w:rPr>
          <w:color w:val="000000"/>
        </w:rPr>
        <w:t>;</w:t>
      </w:r>
    </w:p>
    <w:p w:rsidR="0030373E" w:rsidRPr="0026640E" w:rsidRDefault="0030373E" w:rsidP="006F324E">
      <w:pPr>
        <w:autoSpaceDE w:val="0"/>
        <w:autoSpaceDN w:val="0"/>
        <w:adjustRightInd w:val="0"/>
        <w:ind w:firstLine="709"/>
        <w:jc w:val="both"/>
      </w:pPr>
      <w:r w:rsidRPr="0026640E">
        <w:t xml:space="preserve">- в пятидневный срок рассмотреть </w:t>
      </w:r>
      <w:r w:rsidR="00715BE3" w:rsidRPr="0026640E">
        <w:t>жалобу</w:t>
      </w:r>
      <w:r w:rsidRPr="0026640E">
        <w:t xml:space="preserve"> родителя (законного представителя)</w:t>
      </w:r>
      <w:r w:rsidR="00715BE3" w:rsidRPr="0026640E">
        <w:t xml:space="preserve"> по вопросам действий (бездействий) ассистента (помощника), нарушающих права и свободы обучающегося.</w:t>
      </w:r>
    </w:p>
    <w:p w:rsidR="006F324E" w:rsidRPr="0026640E" w:rsidRDefault="00FF5736" w:rsidP="006F324E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r w:rsidR="006F324E" w:rsidRPr="0026640E">
        <w:t>Руководитель осуществляет права, предусмотренные действующим законодательством Российской Федерации.</w:t>
      </w:r>
    </w:p>
    <w:p w:rsidR="0030373E" w:rsidRPr="0026640E" w:rsidRDefault="006F324E" w:rsidP="0030373E">
      <w:pPr>
        <w:ind w:firstLine="708"/>
        <w:jc w:val="both"/>
      </w:pPr>
      <w:r w:rsidRPr="0026640E">
        <w:t xml:space="preserve">6. </w:t>
      </w:r>
      <w:r w:rsidR="00475507" w:rsidRPr="0026640E">
        <w:t>Родитель</w:t>
      </w:r>
      <w:r w:rsidR="0030373E" w:rsidRPr="0026640E">
        <w:t xml:space="preserve"> (</w:t>
      </w:r>
      <w:r w:rsidR="00475507" w:rsidRPr="0026640E">
        <w:t>законный представитель</w:t>
      </w:r>
      <w:r w:rsidR="0030373E" w:rsidRPr="0026640E">
        <w:t xml:space="preserve">) </w:t>
      </w:r>
      <w:r w:rsidR="00475507" w:rsidRPr="0026640E">
        <w:t>обучающегося обязан</w:t>
      </w:r>
      <w:r w:rsidR="0030373E" w:rsidRPr="0026640E">
        <w:t>:</w:t>
      </w:r>
    </w:p>
    <w:p w:rsidR="00FD2371" w:rsidRPr="0026640E" w:rsidRDefault="00715BE3" w:rsidP="00475507">
      <w:pPr>
        <w:ind w:firstLine="709"/>
        <w:jc w:val="both"/>
      </w:pPr>
      <w:r w:rsidRPr="0026640E">
        <w:t>- обеспечить своевременное</w:t>
      </w:r>
      <w:r w:rsidR="0030373E" w:rsidRPr="0026640E">
        <w:t xml:space="preserve"> </w:t>
      </w:r>
      <w:r w:rsidRPr="0026640E">
        <w:t>прибытие</w:t>
      </w:r>
      <w:r w:rsidR="0030373E" w:rsidRPr="0026640E">
        <w:t xml:space="preserve"> </w:t>
      </w:r>
      <w:r w:rsidRPr="0026640E">
        <w:t>обучающегося</w:t>
      </w:r>
      <w:r w:rsidR="0030373E" w:rsidRPr="0026640E">
        <w:t xml:space="preserve"> к </w:t>
      </w:r>
      <w:r w:rsidR="00FD2371" w:rsidRPr="0026640E">
        <w:t xml:space="preserve">началу учебных занятий, а также </w:t>
      </w:r>
      <w:r w:rsidR="0030373E" w:rsidRPr="0026640E">
        <w:t xml:space="preserve">своевременно встречать </w:t>
      </w:r>
      <w:r w:rsidR="00FD2371" w:rsidRPr="0026640E">
        <w:t>обучающегося</w:t>
      </w:r>
      <w:r w:rsidR="0030373E" w:rsidRPr="0026640E">
        <w:t xml:space="preserve"> после </w:t>
      </w:r>
      <w:r w:rsidR="00FD2371" w:rsidRPr="0026640E">
        <w:t>завершения учебных занятий</w:t>
      </w:r>
      <w:r w:rsidR="0030373E" w:rsidRPr="0026640E">
        <w:t>;</w:t>
      </w:r>
    </w:p>
    <w:p w:rsidR="0030373E" w:rsidRPr="0026640E" w:rsidRDefault="0030373E" w:rsidP="00475507">
      <w:pPr>
        <w:ind w:firstLine="709"/>
        <w:jc w:val="both"/>
      </w:pPr>
      <w:r w:rsidRPr="0026640E">
        <w:t xml:space="preserve">- взаимодействовать с ассистентом (помощником) с целью улучшения социальной адаптации и динамики развития </w:t>
      </w:r>
      <w:r w:rsidR="00FD2371" w:rsidRPr="0026640E">
        <w:t>обучающегося;</w:t>
      </w:r>
    </w:p>
    <w:p w:rsidR="00FD2371" w:rsidRPr="0026640E" w:rsidRDefault="00FD2371" w:rsidP="00475507">
      <w:pPr>
        <w:ind w:firstLine="709"/>
        <w:jc w:val="both"/>
      </w:pPr>
      <w:r w:rsidRPr="0026640E">
        <w:t>- сообщать руководителю Учреждения обо всех действиях (бездействиях) ассистента (помощника), нарушающего права и свободы обучающегося.</w:t>
      </w:r>
    </w:p>
    <w:p w:rsidR="00FD2371" w:rsidRPr="0026640E" w:rsidRDefault="00FD2371" w:rsidP="00475507">
      <w:pPr>
        <w:ind w:firstLine="709"/>
        <w:jc w:val="both"/>
      </w:pPr>
      <w:r w:rsidRPr="0026640E">
        <w:t>7. Родитель (законный представитель) вправе:</w:t>
      </w:r>
    </w:p>
    <w:p w:rsidR="00FD2371" w:rsidRPr="0026640E" w:rsidRDefault="00FD2371" w:rsidP="00475507">
      <w:pPr>
        <w:ind w:firstLine="709"/>
        <w:jc w:val="both"/>
      </w:pPr>
      <w:r w:rsidRPr="0026640E">
        <w:t>- предлагать руководителю Учреждения кандидатуры лиц, способных выполнять функции ассистента (помощника) по организации сопровождения обучающегося во время учебного процесса</w:t>
      </w:r>
      <w:r w:rsidR="0026640E" w:rsidRPr="0026640E">
        <w:t>, а также оказывать услуги ассистента (помощника) лично на основании заключенного с Учреждением договора</w:t>
      </w:r>
      <w:r w:rsidRPr="0026640E">
        <w:t>;</w:t>
      </w:r>
    </w:p>
    <w:p w:rsidR="0026640E" w:rsidRPr="0026640E" w:rsidRDefault="0026640E" w:rsidP="00475507">
      <w:pPr>
        <w:ind w:firstLine="709"/>
        <w:jc w:val="both"/>
      </w:pPr>
      <w:r w:rsidRPr="0026640E">
        <w:t>- осуществлять иные права, предусмотренные действующим законодательством Российской Федерации.</w:t>
      </w:r>
    </w:p>
    <w:p w:rsidR="0026640E" w:rsidRDefault="0026640E" w:rsidP="00475507">
      <w:pPr>
        <w:ind w:firstLine="709"/>
        <w:jc w:val="both"/>
      </w:pPr>
      <w:r w:rsidRPr="0026640E">
        <w:t xml:space="preserve">8. </w:t>
      </w:r>
      <w:r>
        <w:t>В случае невыполнения (ненадлежащего выполнения) принятых на себя обязательств, Стороны несут ответственность в соответствии с действующим законодательством Российской Федерации.</w:t>
      </w:r>
    </w:p>
    <w:p w:rsidR="00465C3F" w:rsidRDefault="00465C3F" w:rsidP="00475507">
      <w:pPr>
        <w:ind w:firstLine="709"/>
        <w:jc w:val="both"/>
      </w:pPr>
      <w:r>
        <w:t>9.  Настоящее соглашение составлено в двух экземплярах, имеющих одинаковую юридическую силу, по одному для каждой из Сторон.</w:t>
      </w:r>
    </w:p>
    <w:p w:rsidR="00465C3F" w:rsidRPr="0026640E" w:rsidRDefault="00465C3F" w:rsidP="00475507">
      <w:pPr>
        <w:ind w:firstLine="709"/>
        <w:jc w:val="both"/>
      </w:pPr>
      <w:r>
        <w:t>10. Настоящее соглашение вступает в силу с момента подписания Сторонами и действует до «___»_________г.</w:t>
      </w:r>
    </w:p>
    <w:p w:rsidR="00FD2371" w:rsidRDefault="00FD2371" w:rsidP="00475507">
      <w:pPr>
        <w:ind w:firstLine="709"/>
        <w:jc w:val="both"/>
        <w:rPr>
          <w:color w:val="FF0000"/>
        </w:rPr>
      </w:pPr>
    </w:p>
    <w:p w:rsidR="00465C3F" w:rsidRPr="006476B9" w:rsidRDefault="00AA2411" w:rsidP="00465C3F">
      <w:pPr>
        <w:jc w:val="center"/>
        <w:rPr>
          <w:b/>
          <w:color w:val="000000"/>
        </w:rPr>
      </w:pPr>
      <w:r>
        <w:rPr>
          <w:b/>
          <w:color w:val="000000"/>
        </w:rPr>
        <w:t>Реквизиты и подписи С</w:t>
      </w:r>
      <w:r w:rsidR="00465C3F" w:rsidRPr="006476B9">
        <w:rPr>
          <w:b/>
          <w:color w:val="000000"/>
        </w:rPr>
        <w:t>торон</w:t>
      </w:r>
    </w:p>
    <w:tbl>
      <w:tblPr>
        <w:tblW w:w="9498" w:type="dxa"/>
        <w:tblInd w:w="108" w:type="dxa"/>
        <w:tblLayout w:type="fixed"/>
        <w:tblLook w:val="01E0"/>
      </w:tblPr>
      <w:tblGrid>
        <w:gridCol w:w="4776"/>
        <w:gridCol w:w="4722"/>
      </w:tblGrid>
      <w:tr w:rsidR="00465C3F" w:rsidRPr="00465C3F" w:rsidTr="00465C3F">
        <w:tc>
          <w:tcPr>
            <w:tcW w:w="4776" w:type="dxa"/>
          </w:tcPr>
          <w:p w:rsidR="00465C3F" w:rsidRDefault="00465C3F" w:rsidP="00465C3F">
            <w:pPr>
              <w:jc w:val="both"/>
              <w:rPr>
                <w:color w:val="000000"/>
              </w:rPr>
            </w:pPr>
            <w:r w:rsidRPr="00FF5736">
              <w:rPr>
                <w:color w:val="000000"/>
              </w:rPr>
              <w:t>Родитель (законный представитель):</w:t>
            </w:r>
          </w:p>
          <w:p w:rsidR="00FF5736" w:rsidRPr="00FF5736" w:rsidRDefault="00FF5736" w:rsidP="00465C3F">
            <w:pPr>
              <w:jc w:val="both"/>
              <w:rPr>
                <w:color w:val="000000"/>
              </w:rPr>
            </w:pPr>
          </w:p>
        </w:tc>
        <w:tc>
          <w:tcPr>
            <w:tcW w:w="4722" w:type="dxa"/>
          </w:tcPr>
          <w:p w:rsidR="00465C3F" w:rsidRPr="00FF5736" w:rsidRDefault="00465C3F" w:rsidP="00465C3F">
            <w:pPr>
              <w:jc w:val="both"/>
              <w:rPr>
                <w:color w:val="000000"/>
              </w:rPr>
            </w:pPr>
            <w:r w:rsidRPr="00FF5736">
              <w:rPr>
                <w:color w:val="000000"/>
              </w:rPr>
              <w:t>Образовательное учреждение:</w:t>
            </w:r>
          </w:p>
        </w:tc>
      </w:tr>
      <w:tr w:rsidR="00465C3F" w:rsidRPr="00465C3F" w:rsidTr="00465C3F">
        <w:tc>
          <w:tcPr>
            <w:tcW w:w="4776" w:type="dxa"/>
          </w:tcPr>
          <w:p w:rsidR="00465C3F" w:rsidRPr="00465C3F" w:rsidRDefault="00465C3F" w:rsidP="00465C3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65C3F" w:rsidRPr="00465C3F" w:rsidRDefault="00465C3F" w:rsidP="00465C3F">
            <w:pPr>
              <w:jc w:val="both"/>
              <w:rPr>
                <w:color w:val="000000"/>
                <w:sz w:val="20"/>
                <w:szCs w:val="20"/>
              </w:rPr>
            </w:pPr>
            <w:r w:rsidRPr="00465C3F">
              <w:rPr>
                <w:color w:val="000000"/>
                <w:sz w:val="20"/>
                <w:szCs w:val="20"/>
              </w:rPr>
              <w:t>______________________________________</w:t>
            </w:r>
            <w:r w:rsidR="00FF5736">
              <w:rPr>
                <w:color w:val="000000"/>
                <w:sz w:val="20"/>
                <w:szCs w:val="20"/>
              </w:rPr>
              <w:t>_______</w:t>
            </w:r>
          </w:p>
          <w:p w:rsidR="00465C3F" w:rsidRPr="00FF5736" w:rsidRDefault="00465C3F" w:rsidP="00465C3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F5736">
              <w:rPr>
                <w:i/>
                <w:color w:val="000000"/>
                <w:sz w:val="16"/>
                <w:szCs w:val="16"/>
              </w:rPr>
              <w:t>(фамилия, имя, отчество – полностью)</w:t>
            </w:r>
          </w:p>
          <w:p w:rsidR="00FF5736" w:rsidRDefault="00FF5736" w:rsidP="00C63177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</w:t>
            </w:r>
          </w:p>
          <w:p w:rsidR="00465C3F" w:rsidRPr="00FF5736" w:rsidRDefault="00465C3F" w:rsidP="00C63177">
            <w:pPr>
              <w:rPr>
                <w:color w:val="000000"/>
              </w:rPr>
            </w:pPr>
            <w:r w:rsidRPr="00FF5736">
              <w:rPr>
                <w:color w:val="000000"/>
              </w:rPr>
              <w:t>Паспортные данные: серия ______________</w:t>
            </w:r>
          </w:p>
          <w:p w:rsidR="00465C3F" w:rsidRPr="00FF5736" w:rsidRDefault="00465C3F" w:rsidP="00C63177">
            <w:pPr>
              <w:rPr>
                <w:color w:val="000000"/>
              </w:rPr>
            </w:pPr>
            <w:r w:rsidRPr="00FF5736">
              <w:rPr>
                <w:color w:val="000000"/>
              </w:rPr>
              <w:t>номер____________кем и когда выдан ____</w:t>
            </w:r>
          </w:p>
          <w:p w:rsidR="00465C3F" w:rsidRPr="00FF5736" w:rsidRDefault="00465C3F" w:rsidP="00C63177">
            <w:pPr>
              <w:rPr>
                <w:color w:val="000000"/>
              </w:rPr>
            </w:pPr>
            <w:r w:rsidRPr="00FF5736">
              <w:rPr>
                <w:color w:val="000000"/>
              </w:rPr>
              <w:t>______________________________________</w:t>
            </w:r>
          </w:p>
          <w:p w:rsidR="00465C3F" w:rsidRPr="00FF5736" w:rsidRDefault="00465C3F" w:rsidP="00C63177">
            <w:pPr>
              <w:rPr>
                <w:color w:val="000000"/>
              </w:rPr>
            </w:pPr>
            <w:r w:rsidRPr="00FF5736">
              <w:rPr>
                <w:color w:val="000000"/>
              </w:rPr>
              <w:t>______________________________________</w:t>
            </w:r>
          </w:p>
          <w:p w:rsidR="00465C3F" w:rsidRPr="00FF5736" w:rsidRDefault="00465C3F" w:rsidP="00C63177">
            <w:pPr>
              <w:rPr>
                <w:color w:val="000000"/>
              </w:rPr>
            </w:pPr>
            <w:r w:rsidRPr="00FF5736">
              <w:rPr>
                <w:color w:val="000000"/>
              </w:rPr>
              <w:t>Адрес проживания _____________________</w:t>
            </w:r>
          </w:p>
          <w:p w:rsidR="00465C3F" w:rsidRPr="00FF5736" w:rsidRDefault="00465C3F" w:rsidP="00C63177">
            <w:pPr>
              <w:rPr>
                <w:color w:val="000000"/>
              </w:rPr>
            </w:pPr>
            <w:r w:rsidRPr="00FF5736">
              <w:rPr>
                <w:color w:val="000000"/>
              </w:rPr>
              <w:t>______________________________________</w:t>
            </w:r>
          </w:p>
          <w:p w:rsidR="00465C3F" w:rsidRDefault="00465C3F" w:rsidP="00C63177">
            <w:pPr>
              <w:rPr>
                <w:color w:val="000000"/>
              </w:rPr>
            </w:pPr>
            <w:r w:rsidRPr="00FF5736">
              <w:rPr>
                <w:color w:val="000000"/>
              </w:rPr>
              <w:t>Контакт</w:t>
            </w:r>
            <w:r w:rsidR="00FF5736">
              <w:rPr>
                <w:color w:val="000000"/>
              </w:rPr>
              <w:t>ный телефон: __________________</w:t>
            </w:r>
          </w:p>
          <w:p w:rsidR="00FF5736" w:rsidRDefault="00FF5736" w:rsidP="00FF5736">
            <w:pPr>
              <w:shd w:val="clear" w:color="auto" w:fill="FFFFFF"/>
              <w:spacing w:line="317" w:lineRule="exact"/>
              <w:ind w:left="7" w:firstLine="7"/>
              <w:rPr>
                <w:color w:val="000000"/>
              </w:rPr>
            </w:pPr>
          </w:p>
          <w:p w:rsidR="00FF5736" w:rsidRPr="00FF5736" w:rsidRDefault="00FF5736" w:rsidP="00FF5736">
            <w:pPr>
              <w:shd w:val="clear" w:color="auto" w:fill="FFFFFF"/>
              <w:spacing w:line="317" w:lineRule="exact"/>
              <w:ind w:left="7" w:firstLine="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FF5736">
              <w:rPr>
                <w:color w:val="000000"/>
              </w:rPr>
              <w:t>одитель</w:t>
            </w:r>
            <w:r>
              <w:rPr>
                <w:color w:val="000000"/>
              </w:rPr>
              <w:t xml:space="preserve"> (законный представитель):</w:t>
            </w:r>
            <w:r w:rsidRPr="00FF5736">
              <w:rPr>
                <w:color w:val="000000"/>
              </w:rPr>
              <w:t xml:space="preserve"> ___</w:t>
            </w:r>
            <w:r>
              <w:rPr>
                <w:color w:val="000000"/>
              </w:rPr>
              <w:t>__________________________________</w:t>
            </w:r>
          </w:p>
          <w:p w:rsidR="00FF5736" w:rsidRPr="00FF5736" w:rsidRDefault="00FF5736" w:rsidP="00FF5736">
            <w:pPr>
              <w:shd w:val="clear" w:color="auto" w:fill="FFFFFF"/>
              <w:spacing w:line="317" w:lineRule="exact"/>
              <w:ind w:left="7" w:firstLine="7"/>
              <w:rPr>
                <w:i/>
                <w:color w:val="000000"/>
                <w:sz w:val="16"/>
                <w:szCs w:val="16"/>
              </w:rPr>
            </w:pPr>
            <w:r w:rsidRPr="00FF5736">
              <w:rPr>
                <w:i/>
                <w:color w:val="000000"/>
                <w:sz w:val="16"/>
                <w:szCs w:val="16"/>
              </w:rPr>
              <w:t xml:space="preserve">     подпись               </w:t>
            </w:r>
            <w:r>
              <w:rPr>
                <w:i/>
                <w:color w:val="000000"/>
                <w:sz w:val="16"/>
                <w:szCs w:val="16"/>
              </w:rPr>
              <w:t xml:space="preserve">                                   </w:t>
            </w:r>
            <w:r w:rsidRPr="00FF5736">
              <w:rPr>
                <w:i/>
                <w:color w:val="000000"/>
                <w:sz w:val="16"/>
                <w:szCs w:val="16"/>
              </w:rPr>
              <w:t xml:space="preserve"> расшифровка подписи</w:t>
            </w:r>
          </w:p>
          <w:p w:rsidR="00FF5736" w:rsidRPr="00FF5736" w:rsidRDefault="00FF5736" w:rsidP="00C63177">
            <w:pPr>
              <w:rPr>
                <w:color w:val="000000"/>
              </w:rPr>
            </w:pPr>
          </w:p>
          <w:p w:rsidR="00465C3F" w:rsidRDefault="00465C3F" w:rsidP="00C63177">
            <w:pPr>
              <w:rPr>
                <w:color w:val="000000"/>
                <w:sz w:val="20"/>
                <w:szCs w:val="20"/>
              </w:rPr>
            </w:pPr>
          </w:p>
          <w:p w:rsidR="00465C3F" w:rsidRDefault="00465C3F" w:rsidP="00C63177">
            <w:pPr>
              <w:rPr>
                <w:color w:val="000000"/>
                <w:sz w:val="20"/>
                <w:szCs w:val="20"/>
              </w:rPr>
            </w:pPr>
          </w:p>
          <w:p w:rsidR="00465C3F" w:rsidRPr="00465C3F" w:rsidRDefault="00465C3F" w:rsidP="00465C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22" w:type="dxa"/>
          </w:tcPr>
          <w:p w:rsidR="00FF5736" w:rsidRDefault="00FF5736" w:rsidP="00465C3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65C3F" w:rsidRPr="00465C3F" w:rsidRDefault="00465C3F" w:rsidP="00465C3F">
            <w:pPr>
              <w:jc w:val="both"/>
              <w:rPr>
                <w:color w:val="000000"/>
                <w:sz w:val="20"/>
                <w:szCs w:val="20"/>
              </w:rPr>
            </w:pPr>
            <w:r w:rsidRPr="00465C3F">
              <w:rPr>
                <w:color w:val="000000"/>
                <w:sz w:val="20"/>
                <w:szCs w:val="20"/>
              </w:rPr>
              <w:t>__________________________________________</w:t>
            </w:r>
            <w:r w:rsidR="00FF5736">
              <w:rPr>
                <w:color w:val="000000"/>
                <w:sz w:val="20"/>
                <w:szCs w:val="20"/>
              </w:rPr>
              <w:t>___</w:t>
            </w:r>
          </w:p>
          <w:p w:rsidR="00FF5736" w:rsidRDefault="00FF5736" w:rsidP="00465C3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65C3F" w:rsidRPr="00465C3F" w:rsidRDefault="00465C3F" w:rsidP="00465C3F">
            <w:pPr>
              <w:jc w:val="both"/>
              <w:rPr>
                <w:color w:val="000000"/>
                <w:sz w:val="20"/>
                <w:szCs w:val="20"/>
              </w:rPr>
            </w:pPr>
            <w:r w:rsidRPr="00465C3F">
              <w:rPr>
                <w:color w:val="000000"/>
                <w:sz w:val="20"/>
                <w:szCs w:val="20"/>
              </w:rPr>
              <w:t>_____________________________________________</w:t>
            </w:r>
          </w:p>
          <w:p w:rsidR="00465C3F" w:rsidRPr="00FF5736" w:rsidRDefault="00FF5736" w:rsidP="00AA241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Место </w:t>
            </w:r>
            <w:r w:rsidR="00465C3F" w:rsidRPr="00FF5736">
              <w:rPr>
                <w:color w:val="000000"/>
                <w:spacing w:val="-2"/>
              </w:rPr>
              <w:t>нахожде</w:t>
            </w:r>
            <w:r>
              <w:rPr>
                <w:color w:val="000000"/>
                <w:spacing w:val="-2"/>
              </w:rPr>
              <w:t>ния:  ____________________</w:t>
            </w:r>
          </w:p>
          <w:p w:rsidR="00465C3F" w:rsidRPr="00FF5736" w:rsidRDefault="00465C3F" w:rsidP="00465C3F">
            <w:pPr>
              <w:jc w:val="both"/>
              <w:rPr>
                <w:color w:val="000000"/>
                <w:spacing w:val="-2"/>
              </w:rPr>
            </w:pPr>
            <w:r w:rsidRPr="00FF5736">
              <w:rPr>
                <w:color w:val="000000"/>
                <w:spacing w:val="-2"/>
              </w:rPr>
              <w:t>__________________</w:t>
            </w:r>
            <w:r w:rsidR="00FF5736">
              <w:rPr>
                <w:color w:val="000000"/>
                <w:spacing w:val="-2"/>
              </w:rPr>
              <w:t>____________________</w:t>
            </w:r>
          </w:p>
          <w:p w:rsidR="00465C3F" w:rsidRPr="00FF5736" w:rsidRDefault="00465C3F" w:rsidP="00465C3F">
            <w:pPr>
              <w:shd w:val="clear" w:color="auto" w:fill="FFFFFF"/>
              <w:rPr>
                <w:color w:val="000000"/>
                <w:spacing w:val="-1"/>
              </w:rPr>
            </w:pPr>
            <w:r w:rsidRPr="00FF5736">
              <w:rPr>
                <w:color w:val="000000"/>
                <w:spacing w:val="-1"/>
              </w:rPr>
              <w:t>Банковские реквизиты:</w:t>
            </w:r>
          </w:p>
          <w:p w:rsidR="00465C3F" w:rsidRPr="00FF5736" w:rsidRDefault="00FF5736" w:rsidP="00465C3F">
            <w:pPr>
              <w:shd w:val="clear" w:color="auto" w:fill="FFFFFF"/>
            </w:pPr>
            <w:r>
              <w:t>ИНН   ____________ КПП ______________</w:t>
            </w:r>
          </w:p>
          <w:p w:rsidR="00465C3F" w:rsidRPr="00FF5736" w:rsidRDefault="00465C3F" w:rsidP="00465C3F">
            <w:pPr>
              <w:shd w:val="clear" w:color="auto" w:fill="FFFFFF"/>
              <w:rPr>
                <w:rFonts w:eastAsia="Arial Unicode MS"/>
              </w:rPr>
            </w:pPr>
            <w:r w:rsidRPr="00FF5736">
              <w:rPr>
                <w:rFonts w:eastAsia="Arial Unicode MS"/>
              </w:rPr>
              <w:t>л/с _____</w:t>
            </w:r>
            <w:r w:rsidR="00FF5736">
              <w:rPr>
                <w:rFonts w:eastAsia="Arial Unicode MS"/>
              </w:rPr>
              <w:t>________________________</w:t>
            </w:r>
            <w:r w:rsidRPr="00FF5736">
              <w:rPr>
                <w:rFonts w:eastAsia="Arial Unicode MS"/>
              </w:rPr>
              <w:t>_____</w:t>
            </w:r>
          </w:p>
          <w:p w:rsidR="00465C3F" w:rsidRPr="00FF5736" w:rsidRDefault="00465C3F" w:rsidP="00465C3F">
            <w:pPr>
              <w:shd w:val="clear" w:color="auto" w:fill="FFFFFF"/>
              <w:spacing w:line="317" w:lineRule="exact"/>
              <w:ind w:left="7" w:firstLine="7"/>
              <w:rPr>
                <w:color w:val="000000"/>
              </w:rPr>
            </w:pPr>
            <w:r w:rsidRPr="00FF5736">
              <w:rPr>
                <w:color w:val="000000"/>
              </w:rPr>
              <w:t>в ГРКЦ ГУ Банка России по Томской области, г.Томск.</w:t>
            </w:r>
          </w:p>
          <w:p w:rsidR="00465C3F" w:rsidRPr="00FF5736" w:rsidRDefault="00465C3F" w:rsidP="00465C3F">
            <w:pPr>
              <w:shd w:val="clear" w:color="auto" w:fill="FFFFFF"/>
              <w:spacing w:line="317" w:lineRule="exact"/>
              <w:ind w:left="7" w:firstLine="7"/>
              <w:rPr>
                <w:color w:val="000000"/>
              </w:rPr>
            </w:pPr>
            <w:r w:rsidRPr="00FF5736">
              <w:rPr>
                <w:color w:val="000000"/>
              </w:rPr>
              <w:t>Расчетный счет: __</w:t>
            </w:r>
            <w:r w:rsidR="00FF5736">
              <w:rPr>
                <w:color w:val="000000"/>
              </w:rPr>
              <w:t>_____________________</w:t>
            </w:r>
          </w:p>
          <w:p w:rsidR="00465C3F" w:rsidRPr="00FF5736" w:rsidRDefault="00465C3F" w:rsidP="00465C3F">
            <w:pPr>
              <w:shd w:val="clear" w:color="auto" w:fill="FFFFFF"/>
              <w:spacing w:line="317" w:lineRule="exact"/>
              <w:ind w:left="7" w:firstLine="7"/>
              <w:rPr>
                <w:color w:val="000000"/>
                <w:spacing w:val="-3"/>
              </w:rPr>
            </w:pPr>
            <w:r w:rsidRPr="00FF5736">
              <w:rPr>
                <w:color w:val="000000"/>
                <w:spacing w:val="-3"/>
              </w:rPr>
              <w:t xml:space="preserve">БИК </w:t>
            </w:r>
            <w:r w:rsidR="00FF5736">
              <w:rPr>
                <w:color w:val="000000"/>
                <w:spacing w:val="-3"/>
              </w:rPr>
              <w:t xml:space="preserve"> </w:t>
            </w:r>
            <w:r w:rsidRPr="00FF5736">
              <w:rPr>
                <w:color w:val="000000"/>
                <w:spacing w:val="-3"/>
              </w:rPr>
              <w:t>______________</w:t>
            </w:r>
            <w:r w:rsidR="00FF5736">
              <w:rPr>
                <w:color w:val="000000"/>
                <w:spacing w:val="-3"/>
              </w:rPr>
              <w:t>___________________</w:t>
            </w:r>
          </w:p>
          <w:p w:rsidR="00465C3F" w:rsidRPr="00FF5736" w:rsidRDefault="00465C3F" w:rsidP="00465C3F">
            <w:pPr>
              <w:shd w:val="clear" w:color="auto" w:fill="FFFFFF"/>
              <w:spacing w:line="317" w:lineRule="exact"/>
              <w:ind w:left="7" w:firstLine="7"/>
              <w:rPr>
                <w:color w:val="000000"/>
                <w:spacing w:val="5"/>
              </w:rPr>
            </w:pPr>
            <w:r w:rsidRPr="00FF5736">
              <w:rPr>
                <w:color w:val="000000"/>
                <w:spacing w:val="5"/>
              </w:rPr>
              <w:t xml:space="preserve">ОКАТО </w:t>
            </w:r>
            <w:r w:rsidR="00FF5736">
              <w:rPr>
                <w:color w:val="000000"/>
                <w:spacing w:val="5"/>
              </w:rPr>
              <w:t xml:space="preserve"> </w:t>
            </w:r>
            <w:r w:rsidRPr="00FF5736">
              <w:rPr>
                <w:color w:val="000000"/>
                <w:spacing w:val="5"/>
              </w:rPr>
              <w:t>_______</w:t>
            </w:r>
            <w:r w:rsidR="00FF5736">
              <w:rPr>
                <w:color w:val="000000"/>
                <w:spacing w:val="5"/>
              </w:rPr>
              <w:t>_____________________</w:t>
            </w:r>
          </w:p>
          <w:p w:rsidR="00465C3F" w:rsidRPr="00FF5736" w:rsidRDefault="00465C3F" w:rsidP="00465C3F">
            <w:pPr>
              <w:shd w:val="clear" w:color="auto" w:fill="FFFFFF"/>
              <w:spacing w:line="317" w:lineRule="exact"/>
              <w:ind w:left="7" w:firstLine="7"/>
              <w:rPr>
                <w:color w:val="000000"/>
                <w:spacing w:val="-3"/>
              </w:rPr>
            </w:pPr>
            <w:r w:rsidRPr="00FF5736">
              <w:rPr>
                <w:color w:val="000000"/>
                <w:spacing w:val="-3"/>
              </w:rPr>
              <w:t>ОКПО ____________</w:t>
            </w:r>
            <w:r w:rsidR="00FF5736">
              <w:rPr>
                <w:color w:val="000000"/>
                <w:spacing w:val="-3"/>
              </w:rPr>
              <w:t>____________________</w:t>
            </w:r>
          </w:p>
          <w:p w:rsidR="00465C3F" w:rsidRPr="00FF5736" w:rsidRDefault="00465C3F" w:rsidP="00465C3F">
            <w:pPr>
              <w:shd w:val="clear" w:color="auto" w:fill="FFFFFF"/>
              <w:spacing w:line="317" w:lineRule="exact"/>
              <w:ind w:left="7" w:firstLine="7"/>
              <w:rPr>
                <w:color w:val="000000"/>
              </w:rPr>
            </w:pPr>
            <w:r w:rsidRPr="00FF5736">
              <w:rPr>
                <w:color w:val="000000"/>
              </w:rPr>
              <w:t>Руководитель</w:t>
            </w:r>
            <w:r w:rsidR="00FF5736">
              <w:rPr>
                <w:color w:val="000000"/>
              </w:rPr>
              <w:t>:</w:t>
            </w:r>
            <w:r w:rsidRPr="00FF5736">
              <w:rPr>
                <w:color w:val="000000"/>
              </w:rPr>
              <w:t xml:space="preserve"> ___</w:t>
            </w:r>
            <w:r w:rsidR="00FF5736">
              <w:rPr>
                <w:color w:val="000000"/>
              </w:rPr>
              <w:t>__________________________________</w:t>
            </w:r>
          </w:p>
          <w:p w:rsidR="00465C3F" w:rsidRPr="00FF5736" w:rsidRDefault="00FF5736" w:rsidP="00465C3F">
            <w:pPr>
              <w:shd w:val="clear" w:color="auto" w:fill="FFFFFF"/>
              <w:spacing w:line="317" w:lineRule="exact"/>
              <w:ind w:left="7" w:firstLine="7"/>
              <w:rPr>
                <w:i/>
                <w:color w:val="000000"/>
                <w:sz w:val="16"/>
                <w:szCs w:val="16"/>
              </w:rPr>
            </w:pPr>
            <w:r w:rsidRPr="00FF5736">
              <w:rPr>
                <w:i/>
                <w:color w:val="000000"/>
                <w:sz w:val="16"/>
                <w:szCs w:val="16"/>
              </w:rPr>
              <w:t xml:space="preserve">     </w:t>
            </w:r>
            <w:r w:rsidR="00465C3F" w:rsidRPr="00FF5736">
              <w:rPr>
                <w:i/>
                <w:color w:val="000000"/>
                <w:sz w:val="16"/>
                <w:szCs w:val="16"/>
              </w:rPr>
              <w:t>по</w:t>
            </w:r>
            <w:r w:rsidRPr="00FF5736">
              <w:rPr>
                <w:i/>
                <w:color w:val="000000"/>
                <w:sz w:val="16"/>
                <w:szCs w:val="16"/>
              </w:rPr>
              <w:t xml:space="preserve">дпись               </w:t>
            </w:r>
            <w:r>
              <w:rPr>
                <w:i/>
                <w:color w:val="000000"/>
                <w:sz w:val="16"/>
                <w:szCs w:val="16"/>
              </w:rPr>
              <w:t xml:space="preserve">                                     </w:t>
            </w:r>
            <w:r w:rsidR="00465C3F" w:rsidRPr="00FF5736">
              <w:rPr>
                <w:i/>
                <w:color w:val="000000"/>
                <w:sz w:val="16"/>
                <w:szCs w:val="16"/>
              </w:rPr>
              <w:t xml:space="preserve"> расшифровка подписи</w:t>
            </w:r>
          </w:p>
          <w:p w:rsidR="00465C3F" w:rsidRPr="00465C3F" w:rsidRDefault="00465C3F" w:rsidP="00465C3F">
            <w:pPr>
              <w:shd w:val="clear" w:color="auto" w:fill="FFFFFF"/>
              <w:spacing w:line="317" w:lineRule="exact"/>
              <w:ind w:left="7" w:firstLine="7"/>
              <w:rPr>
                <w:color w:val="000000"/>
                <w:sz w:val="20"/>
                <w:szCs w:val="20"/>
              </w:rPr>
            </w:pPr>
            <w:r w:rsidRPr="00FF5736">
              <w:rPr>
                <w:color w:val="000000"/>
              </w:rPr>
              <w:t>М.П.</w:t>
            </w:r>
          </w:p>
        </w:tc>
      </w:tr>
    </w:tbl>
    <w:p w:rsidR="00465C3F" w:rsidRPr="00475507" w:rsidRDefault="00465C3F" w:rsidP="00475507">
      <w:pPr>
        <w:ind w:firstLine="709"/>
        <w:jc w:val="both"/>
        <w:rPr>
          <w:color w:val="FF0000"/>
        </w:rPr>
      </w:pPr>
    </w:p>
    <w:p w:rsidR="006F324E" w:rsidRPr="001F4C58" w:rsidRDefault="006F324E" w:rsidP="006F324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F531C" w:rsidRDefault="00CF531C" w:rsidP="00CF531C">
      <w:pPr>
        <w:autoSpaceDE w:val="0"/>
        <w:autoSpaceDN w:val="0"/>
        <w:adjustRightInd w:val="0"/>
        <w:ind w:firstLine="709"/>
        <w:jc w:val="both"/>
      </w:pPr>
    </w:p>
    <w:p w:rsidR="0092767A" w:rsidRPr="0092767A" w:rsidRDefault="0092767A" w:rsidP="0092767A">
      <w:pPr>
        <w:jc w:val="both"/>
      </w:pPr>
    </w:p>
    <w:p w:rsidR="00DB2B66" w:rsidRPr="00465C3F" w:rsidRDefault="00465C3F" w:rsidP="00465C3F">
      <w:pPr>
        <w:pStyle w:val="1"/>
        <w:spacing w:before="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32" w:name="_Toc354505910"/>
      <w:r w:rsidRPr="00465C3F">
        <w:rPr>
          <w:rFonts w:ascii="Times New Roman" w:hAnsi="Times New Roman" w:cs="Times New Roman"/>
          <w:sz w:val="24"/>
          <w:szCs w:val="24"/>
        </w:rPr>
        <w:t>П</w:t>
      </w:r>
      <w:r w:rsidR="00DB2B66" w:rsidRPr="00465C3F">
        <w:rPr>
          <w:rFonts w:ascii="Times New Roman" w:hAnsi="Times New Roman" w:cs="Times New Roman"/>
          <w:sz w:val="24"/>
          <w:szCs w:val="24"/>
        </w:rPr>
        <w:t>р</w:t>
      </w:r>
      <w:r w:rsidRPr="00465C3F">
        <w:rPr>
          <w:rFonts w:ascii="Times New Roman" w:hAnsi="Times New Roman" w:cs="Times New Roman"/>
          <w:sz w:val="24"/>
          <w:szCs w:val="24"/>
        </w:rPr>
        <w:t>иложение  3</w:t>
      </w:r>
      <w:bookmarkEnd w:id="32"/>
    </w:p>
    <w:p w:rsidR="00CF5A46" w:rsidRPr="00074199" w:rsidRDefault="00074199" w:rsidP="00074199">
      <w:pPr>
        <w:pStyle w:val="ab"/>
        <w:jc w:val="center"/>
        <w:rPr>
          <w:sz w:val="24"/>
          <w:szCs w:val="24"/>
        </w:rPr>
      </w:pPr>
      <w:r w:rsidRPr="00074199">
        <w:rPr>
          <w:sz w:val="24"/>
          <w:szCs w:val="24"/>
        </w:rPr>
        <w:t>Договор возмездного оказания услуг</w:t>
      </w:r>
      <w:r w:rsidR="00902791">
        <w:rPr>
          <w:sz w:val="24"/>
          <w:szCs w:val="24"/>
        </w:rPr>
        <w:t xml:space="preserve"> № ____</w:t>
      </w:r>
    </w:p>
    <w:p w:rsidR="00FF5736" w:rsidRDefault="00FF5736" w:rsidP="00074199">
      <w:pPr>
        <w:jc w:val="both"/>
        <w:rPr>
          <w:i/>
        </w:rPr>
      </w:pPr>
    </w:p>
    <w:p w:rsidR="00FF5736" w:rsidRDefault="00FF5736" w:rsidP="00074199">
      <w:pPr>
        <w:jc w:val="both"/>
        <w:rPr>
          <w:i/>
        </w:rPr>
      </w:pPr>
      <w:r>
        <w:rPr>
          <w:i/>
        </w:rPr>
        <w:t>_______________________________                                                   _______________________</w:t>
      </w:r>
    </w:p>
    <w:p w:rsidR="00902791" w:rsidRPr="00FF5736" w:rsidRDefault="00FF5736" w:rsidP="00074199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="00902791" w:rsidRPr="00FF5736">
        <w:rPr>
          <w:i/>
          <w:sz w:val="16"/>
          <w:szCs w:val="16"/>
        </w:rPr>
        <w:t>Место заключения договора</w:t>
      </w:r>
      <w:r w:rsidRPr="00FF573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</w:t>
      </w:r>
      <w:r w:rsidR="00902791" w:rsidRPr="00FF5736">
        <w:rPr>
          <w:i/>
          <w:sz w:val="16"/>
          <w:szCs w:val="16"/>
        </w:rPr>
        <w:t xml:space="preserve">Дата заключения договора </w:t>
      </w:r>
    </w:p>
    <w:p w:rsidR="00902791" w:rsidRPr="00074199" w:rsidRDefault="00902791" w:rsidP="00074199">
      <w:pPr>
        <w:jc w:val="both"/>
      </w:pPr>
    </w:p>
    <w:p w:rsidR="00074199" w:rsidRPr="00074199" w:rsidRDefault="00074199" w:rsidP="00074199">
      <w:pPr>
        <w:ind w:firstLine="708"/>
        <w:jc w:val="both"/>
        <w:rPr>
          <w:color w:val="000000"/>
        </w:rPr>
      </w:pPr>
      <w:r w:rsidRPr="00FF5736">
        <w:rPr>
          <w:i/>
          <w:color w:val="FF0000"/>
        </w:rPr>
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здоровья,  специальная (коррекционная) общеобразовательная школа № 115 </w:t>
      </w:r>
      <w:r w:rsidRPr="00FF5736">
        <w:rPr>
          <w:i/>
          <w:color w:val="FF0000"/>
          <w:lang w:val="en-US"/>
        </w:rPr>
        <w:t>VIII</w:t>
      </w:r>
      <w:r w:rsidRPr="00FF5736">
        <w:rPr>
          <w:i/>
          <w:color w:val="FF0000"/>
        </w:rPr>
        <w:t xml:space="preserve"> вида г.  Томск</w:t>
      </w:r>
      <w:r w:rsidRPr="00074199">
        <w:t xml:space="preserve">, </w:t>
      </w:r>
      <w:r w:rsidRPr="00074199">
        <w:rPr>
          <w:color w:val="000000"/>
        </w:rPr>
        <w:t>именуемое в дальнейшем «Заказчик», в лице директора  _____________________________</w:t>
      </w:r>
      <w:r w:rsidR="00FF5736">
        <w:rPr>
          <w:color w:val="000000"/>
        </w:rPr>
        <w:t>______________</w:t>
      </w:r>
    </w:p>
    <w:p w:rsidR="00074199" w:rsidRPr="00074199" w:rsidRDefault="00074199" w:rsidP="00074199">
      <w:pPr>
        <w:jc w:val="both"/>
        <w:rPr>
          <w:color w:val="000000"/>
        </w:rPr>
      </w:pPr>
      <w:r w:rsidRPr="00074199">
        <w:rPr>
          <w:color w:val="000000"/>
        </w:rPr>
        <w:t>__________________________, действующего на основании ________________________</w:t>
      </w:r>
      <w:r w:rsidR="00FF5736">
        <w:rPr>
          <w:color w:val="000000"/>
        </w:rPr>
        <w:t>__</w:t>
      </w:r>
      <w:r w:rsidRPr="00074199">
        <w:rPr>
          <w:color w:val="000000"/>
        </w:rPr>
        <w:t>_, с одной стороны и гражданин</w:t>
      </w:r>
      <w:r w:rsidR="00FF5736">
        <w:rPr>
          <w:color w:val="000000"/>
        </w:rPr>
        <w:t xml:space="preserve"> </w:t>
      </w:r>
      <w:r w:rsidRPr="00074199">
        <w:rPr>
          <w:color w:val="000000"/>
        </w:rPr>
        <w:t xml:space="preserve"> ____________________________________________</w:t>
      </w:r>
      <w:r w:rsidR="00FF5736">
        <w:rPr>
          <w:color w:val="000000"/>
        </w:rPr>
        <w:t>__</w:t>
      </w:r>
      <w:r w:rsidRPr="00074199">
        <w:rPr>
          <w:color w:val="000000"/>
        </w:rPr>
        <w:t>_______,</w:t>
      </w:r>
    </w:p>
    <w:p w:rsidR="00074199" w:rsidRPr="00074199" w:rsidRDefault="00074199" w:rsidP="00074199">
      <w:pPr>
        <w:rPr>
          <w:color w:val="000000"/>
        </w:rPr>
      </w:pPr>
      <w:r w:rsidRPr="00074199">
        <w:rPr>
          <w:color w:val="000000"/>
        </w:rPr>
        <w:t>именуемый в дальнейшем «Исполнитель», действующий от своего имени, паспорт серия __________________номер</w:t>
      </w:r>
      <w:r w:rsidR="00FF5736">
        <w:rPr>
          <w:color w:val="000000"/>
        </w:rPr>
        <w:t xml:space="preserve"> </w:t>
      </w:r>
      <w:r w:rsidRPr="00074199">
        <w:rPr>
          <w:color w:val="000000"/>
        </w:rPr>
        <w:t>_____________________, выдан ______________________</w:t>
      </w:r>
      <w:r w:rsidR="00FF5736">
        <w:rPr>
          <w:color w:val="000000"/>
        </w:rPr>
        <w:t>__</w:t>
      </w:r>
      <w:r w:rsidRPr="00074199">
        <w:rPr>
          <w:color w:val="000000"/>
        </w:rPr>
        <w:t>____</w:t>
      </w:r>
    </w:p>
    <w:p w:rsidR="00074199" w:rsidRPr="00074199" w:rsidRDefault="00074199" w:rsidP="00074199">
      <w:pPr>
        <w:rPr>
          <w:color w:val="000000"/>
        </w:rPr>
      </w:pPr>
      <w:r w:rsidRPr="00074199">
        <w:rPr>
          <w:color w:val="000000"/>
        </w:rPr>
        <w:t>__________________________________________________________________________</w:t>
      </w:r>
      <w:r w:rsidR="00FF5736">
        <w:rPr>
          <w:color w:val="000000"/>
        </w:rPr>
        <w:t>__</w:t>
      </w:r>
      <w:r w:rsidRPr="00074199">
        <w:rPr>
          <w:color w:val="000000"/>
        </w:rPr>
        <w:t xml:space="preserve">___, </w:t>
      </w:r>
    </w:p>
    <w:p w:rsidR="00074199" w:rsidRDefault="00074199" w:rsidP="00074199">
      <w:pPr>
        <w:rPr>
          <w:color w:val="000000"/>
        </w:rPr>
      </w:pPr>
      <w:r w:rsidRPr="00074199">
        <w:rPr>
          <w:color w:val="000000"/>
        </w:rPr>
        <w:t>проживающий по адресу: ____________________________________________________</w:t>
      </w:r>
      <w:r w:rsidR="00FF5736">
        <w:rPr>
          <w:color w:val="000000"/>
        </w:rPr>
        <w:t>___</w:t>
      </w:r>
      <w:r w:rsidRPr="00074199">
        <w:rPr>
          <w:color w:val="000000"/>
        </w:rPr>
        <w:t xml:space="preserve">__,  с другой стороны, в рамках </w:t>
      </w:r>
      <w:r w:rsidRPr="00074199">
        <w:t>реализации мероприятия «Организация сопровождения детей-инвалидов со сложными ограничениями здоровья в образовательных учреждениях во время учебного процесса»  долгосрочной целевой программы «Право быть равным на 2013 – 2016 годы» (утверждена Постановлением Администрации Томской области от 11.12.2012 № 510)</w:t>
      </w:r>
      <w:r w:rsidRPr="00074199">
        <w:rPr>
          <w:bCs/>
          <w:color w:val="000000"/>
        </w:rPr>
        <w:t xml:space="preserve">, </w:t>
      </w:r>
      <w:r w:rsidRPr="00074199">
        <w:rPr>
          <w:color w:val="000000"/>
        </w:rPr>
        <w:t>заключили договор о нижеследующем:</w:t>
      </w:r>
    </w:p>
    <w:p w:rsidR="00074199" w:rsidRDefault="00074199" w:rsidP="00074199">
      <w:pPr>
        <w:rPr>
          <w:color w:val="000000"/>
        </w:rPr>
      </w:pPr>
    </w:p>
    <w:p w:rsidR="00074199" w:rsidRPr="00744912" w:rsidRDefault="00074199" w:rsidP="00744912">
      <w:pPr>
        <w:numPr>
          <w:ilvl w:val="0"/>
          <w:numId w:val="10"/>
        </w:numPr>
        <w:jc w:val="center"/>
        <w:rPr>
          <w:b/>
        </w:rPr>
      </w:pPr>
      <w:r w:rsidRPr="00744912">
        <w:rPr>
          <w:b/>
          <w:color w:val="000000"/>
        </w:rPr>
        <w:t>Предмет договора</w:t>
      </w:r>
    </w:p>
    <w:p w:rsidR="00463C1F" w:rsidRPr="00FF5736" w:rsidRDefault="00463C1F" w:rsidP="00744912">
      <w:pPr>
        <w:pStyle w:val="a8"/>
        <w:spacing w:before="0" w:beforeAutospacing="0" w:after="0" w:afterAutospacing="0" w:line="225" w:lineRule="atLeast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1.1. </w:t>
      </w:r>
      <w:r w:rsidR="00074199" w:rsidRPr="00463C1F">
        <w:rPr>
          <w:bdr w:val="none" w:sz="0" w:space="0" w:color="auto" w:frame="1"/>
        </w:rPr>
        <w:t>В соответств</w:t>
      </w:r>
      <w:r w:rsidRPr="00463C1F">
        <w:rPr>
          <w:bdr w:val="none" w:sz="0" w:space="0" w:color="auto" w:frame="1"/>
        </w:rPr>
        <w:t xml:space="preserve">ии с условиями </w:t>
      </w:r>
      <w:r w:rsidR="00074199" w:rsidRPr="00463C1F">
        <w:rPr>
          <w:bdr w:val="none" w:sz="0" w:space="0" w:color="auto" w:frame="1"/>
        </w:rPr>
        <w:t xml:space="preserve">Договора </w:t>
      </w:r>
      <w:r w:rsidR="00FF5736">
        <w:rPr>
          <w:bdr w:val="none" w:sz="0" w:space="0" w:color="auto" w:frame="1"/>
        </w:rPr>
        <w:t>«</w:t>
      </w:r>
      <w:r w:rsidR="00074199" w:rsidRPr="00463C1F">
        <w:rPr>
          <w:rStyle w:val="databind"/>
          <w:bdr w:val="none" w:sz="0" w:space="0" w:color="auto" w:frame="1"/>
        </w:rPr>
        <w:t>Исполнитель</w:t>
      </w:r>
      <w:r w:rsidR="00FF5736">
        <w:rPr>
          <w:rStyle w:val="databind"/>
          <w:bdr w:val="none" w:sz="0" w:space="0" w:color="auto" w:frame="1"/>
        </w:rPr>
        <w:t>»</w:t>
      </w:r>
      <w:r w:rsidR="00074199" w:rsidRPr="00463C1F">
        <w:rPr>
          <w:bdr w:val="none" w:sz="0" w:space="0" w:color="auto" w:frame="1"/>
        </w:rPr>
        <w:t xml:space="preserve"> обязуется по заданию </w:t>
      </w:r>
      <w:r w:rsidR="00FF5736">
        <w:rPr>
          <w:bdr w:val="none" w:sz="0" w:space="0" w:color="auto" w:frame="1"/>
        </w:rPr>
        <w:t>«</w:t>
      </w:r>
      <w:r w:rsidR="00074199" w:rsidRPr="00463C1F">
        <w:rPr>
          <w:rStyle w:val="databind"/>
          <w:bdr w:val="none" w:sz="0" w:space="0" w:color="auto" w:frame="1"/>
        </w:rPr>
        <w:t>Заказчика</w:t>
      </w:r>
      <w:r w:rsidR="00FF5736">
        <w:rPr>
          <w:rStyle w:val="databind"/>
          <w:bdr w:val="none" w:sz="0" w:space="0" w:color="auto" w:frame="1"/>
        </w:rPr>
        <w:t>»</w:t>
      </w:r>
      <w:r w:rsidR="00074199" w:rsidRPr="00463C1F">
        <w:rPr>
          <w:bdr w:val="none" w:sz="0" w:space="0" w:color="auto" w:frame="1"/>
        </w:rPr>
        <w:t xml:space="preserve"> оказать услуги </w:t>
      </w:r>
      <w:r w:rsidRPr="00463C1F">
        <w:rPr>
          <w:bdr w:val="none" w:sz="0" w:space="0" w:color="auto" w:frame="1"/>
        </w:rPr>
        <w:t>по организации</w:t>
      </w:r>
      <w:r w:rsidR="00FF5736">
        <w:rPr>
          <w:bdr w:val="none" w:sz="0" w:space="0" w:color="auto" w:frame="1"/>
        </w:rPr>
        <w:t xml:space="preserve"> сопровождения ребенка-инвалида _____________________________________________________</w:t>
      </w:r>
      <w:r w:rsidRPr="00463C1F">
        <w:rPr>
          <w:bdr w:val="none" w:sz="0" w:space="0" w:color="auto" w:frame="1"/>
        </w:rPr>
        <w:t xml:space="preserve">в образовательном учреждении во время учебного процесса (далее по тексту – </w:t>
      </w:r>
      <w:r w:rsidR="00074199" w:rsidRPr="00463C1F">
        <w:rPr>
          <w:bdr w:val="none" w:sz="0" w:space="0" w:color="auto" w:frame="1"/>
        </w:rPr>
        <w:t xml:space="preserve">Услуги), а </w:t>
      </w:r>
      <w:r w:rsidR="00FF5736">
        <w:rPr>
          <w:bdr w:val="none" w:sz="0" w:space="0" w:color="auto" w:frame="1"/>
        </w:rPr>
        <w:t>«</w:t>
      </w:r>
      <w:r w:rsidR="00074199" w:rsidRPr="00463C1F">
        <w:rPr>
          <w:rStyle w:val="databind"/>
          <w:bdr w:val="none" w:sz="0" w:space="0" w:color="auto" w:frame="1"/>
        </w:rPr>
        <w:t>Заказчик</w:t>
      </w:r>
      <w:r w:rsidR="00FF5736">
        <w:rPr>
          <w:rStyle w:val="databind"/>
          <w:bdr w:val="none" w:sz="0" w:space="0" w:color="auto" w:frame="1"/>
        </w:rPr>
        <w:t>»</w:t>
      </w:r>
      <w:r w:rsidR="00074199" w:rsidRPr="00463C1F">
        <w:rPr>
          <w:bdr w:val="none" w:sz="0" w:space="0" w:color="auto" w:frame="1"/>
        </w:rPr>
        <w:t xml:space="preserve"> обязуется оплатить Услуги.</w:t>
      </w:r>
      <w:bookmarkStart w:id="33" w:name="e161"/>
      <w:bookmarkEnd w:id="33"/>
      <w:r w:rsidR="00074199" w:rsidRPr="00463C1F">
        <w:t> </w:t>
      </w:r>
    </w:p>
    <w:p w:rsidR="00744912" w:rsidRDefault="00744912" w:rsidP="00CF7DC4">
      <w:pPr>
        <w:autoSpaceDE w:val="0"/>
        <w:autoSpaceDN w:val="0"/>
        <w:adjustRightInd w:val="0"/>
        <w:jc w:val="both"/>
      </w:pPr>
      <w:r>
        <w:t xml:space="preserve">1.2. Под организацией сопровождения ребенка-инвалида в образовательном учреждении во время учебного процесса в настоящем соглашении понимается </w:t>
      </w:r>
      <w:r w:rsidR="00433752">
        <w:rPr>
          <w:rFonts w:eastAsia="SimSun"/>
        </w:rPr>
        <w:t xml:space="preserve">оказание ребенку-инвалиду необходимой технической помощи, в том числе </w:t>
      </w:r>
      <w:r w:rsidR="00FF5736">
        <w:rPr>
          <w:bCs/>
          <w:iCs/>
          <w:color w:val="000000"/>
        </w:rPr>
        <w:t xml:space="preserve">физической, </w:t>
      </w:r>
      <w:r w:rsidRPr="001F4C58">
        <w:rPr>
          <w:bCs/>
          <w:iCs/>
          <w:color w:val="000000"/>
        </w:rPr>
        <w:t xml:space="preserve">во время </w:t>
      </w:r>
      <w:r w:rsidR="00FF5736">
        <w:rPr>
          <w:bCs/>
          <w:iCs/>
          <w:color w:val="000000"/>
        </w:rPr>
        <w:t xml:space="preserve">учебных занятий, перемен, </w:t>
      </w:r>
      <w:r w:rsidRPr="001F4C58">
        <w:rPr>
          <w:bCs/>
          <w:iCs/>
          <w:color w:val="000000"/>
        </w:rPr>
        <w:t>приема пищи, внеклассных мероприяти</w:t>
      </w:r>
      <w:r>
        <w:rPr>
          <w:bCs/>
          <w:iCs/>
          <w:color w:val="000000"/>
        </w:rPr>
        <w:t>ях</w:t>
      </w:r>
      <w:r w:rsidR="00433752">
        <w:rPr>
          <w:bCs/>
          <w:iCs/>
          <w:color w:val="000000"/>
        </w:rPr>
        <w:t>, а также в иных случаях</w:t>
      </w:r>
      <w:r w:rsidRPr="001F4C58">
        <w:rPr>
          <w:bCs/>
          <w:iCs/>
          <w:color w:val="000000"/>
        </w:rPr>
        <w:t xml:space="preserve"> в соответствии с расписанием </w:t>
      </w:r>
      <w:r>
        <w:rPr>
          <w:bCs/>
          <w:iCs/>
          <w:color w:val="000000"/>
        </w:rPr>
        <w:t>учебных занятий ребенка-инвалида.</w:t>
      </w:r>
    </w:p>
    <w:p w:rsidR="00463C1F" w:rsidRDefault="00744912" w:rsidP="00744912">
      <w:pPr>
        <w:pStyle w:val="a8"/>
        <w:spacing w:before="0" w:beforeAutospacing="0" w:after="0" w:afterAutospacing="0" w:line="225" w:lineRule="atLeast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1.3</w:t>
      </w:r>
      <w:r w:rsidR="00463C1F">
        <w:rPr>
          <w:bdr w:val="none" w:sz="0" w:space="0" w:color="auto" w:frame="1"/>
        </w:rPr>
        <w:t xml:space="preserve">. </w:t>
      </w:r>
      <w:r w:rsidR="00FF5736">
        <w:rPr>
          <w:bdr w:val="none" w:sz="0" w:space="0" w:color="auto" w:frame="1"/>
        </w:rPr>
        <w:t>«</w:t>
      </w:r>
      <w:r w:rsidR="00463C1F">
        <w:rPr>
          <w:bdr w:val="none" w:sz="0" w:space="0" w:color="auto" w:frame="1"/>
        </w:rPr>
        <w:t>Исполнитель</w:t>
      </w:r>
      <w:r w:rsidR="00FF5736">
        <w:rPr>
          <w:bdr w:val="none" w:sz="0" w:space="0" w:color="auto" w:frame="1"/>
        </w:rPr>
        <w:t>»</w:t>
      </w:r>
      <w:r w:rsidR="00463C1F">
        <w:rPr>
          <w:bdr w:val="none" w:sz="0" w:space="0" w:color="auto" w:frame="1"/>
        </w:rPr>
        <w:t xml:space="preserve"> обязан оказать Услуги лично и не вправе привлекать третьих лиц для оказания Услуг, указанных в пункте 1.1. Договора.</w:t>
      </w:r>
    </w:p>
    <w:p w:rsidR="00FF5736" w:rsidRDefault="00744912" w:rsidP="00744912">
      <w:pPr>
        <w:pStyle w:val="a8"/>
        <w:spacing w:before="0" w:beforeAutospacing="0" w:after="0" w:afterAutospacing="0" w:line="225" w:lineRule="atLeast"/>
        <w:jc w:val="both"/>
        <w:textAlignment w:val="baseline"/>
        <w:rPr>
          <w:bdr w:val="none" w:sz="0" w:space="0" w:color="auto" w:frame="1"/>
        </w:rPr>
      </w:pPr>
      <w:r>
        <w:rPr>
          <w:rStyle w:val="autonum"/>
          <w:bdr w:val="none" w:sz="0" w:space="0" w:color="auto" w:frame="1"/>
        </w:rPr>
        <w:t>1.4</w:t>
      </w:r>
      <w:r w:rsidR="00074199" w:rsidRPr="00463C1F">
        <w:rPr>
          <w:rStyle w:val="autonum"/>
          <w:bdr w:val="none" w:sz="0" w:space="0" w:color="auto" w:frame="1"/>
        </w:rPr>
        <w:t>.</w:t>
      </w:r>
      <w:r w:rsidR="00074199" w:rsidRPr="00463C1F">
        <w:t> </w:t>
      </w:r>
      <w:r w:rsidR="00074199" w:rsidRPr="00463C1F">
        <w:rPr>
          <w:bdr w:val="none" w:sz="0" w:space="0" w:color="auto" w:frame="1"/>
        </w:rPr>
        <w:t>Место оказания услуг: </w:t>
      </w:r>
      <w:r w:rsidR="00FF5736">
        <w:rPr>
          <w:bdr w:val="none" w:sz="0" w:space="0" w:color="auto" w:frame="1"/>
        </w:rPr>
        <w:t>_________________________________________________________</w:t>
      </w:r>
    </w:p>
    <w:p w:rsidR="00463C1F" w:rsidRPr="00FF5736" w:rsidRDefault="00463C1F" w:rsidP="00FF5736">
      <w:pPr>
        <w:pStyle w:val="a8"/>
        <w:spacing w:before="0" w:beforeAutospacing="0" w:after="0" w:afterAutospacing="0" w:line="225" w:lineRule="atLeast"/>
        <w:jc w:val="center"/>
        <w:textAlignment w:val="baseline"/>
        <w:rPr>
          <w:sz w:val="16"/>
          <w:szCs w:val="16"/>
          <w:bdr w:val="none" w:sz="0" w:space="0" w:color="auto" w:frame="1"/>
        </w:rPr>
      </w:pPr>
      <w:r w:rsidRPr="00FF5736">
        <w:rPr>
          <w:rStyle w:val="databind"/>
          <w:i/>
          <w:iCs/>
          <w:sz w:val="16"/>
          <w:szCs w:val="16"/>
          <w:bdr w:val="none" w:sz="0" w:space="0" w:color="auto" w:frame="1"/>
        </w:rPr>
        <w:t>фактический адрес образовательного учреждени</w:t>
      </w:r>
      <w:r w:rsidR="00FF5736" w:rsidRPr="00FF5736">
        <w:rPr>
          <w:sz w:val="16"/>
          <w:szCs w:val="16"/>
          <w:bdr w:val="none" w:sz="0" w:space="0" w:color="auto" w:frame="1"/>
        </w:rPr>
        <w:t>я</w:t>
      </w:r>
    </w:p>
    <w:p w:rsidR="00744912" w:rsidRDefault="00FF5736" w:rsidP="00744912">
      <w:pPr>
        <w:pStyle w:val="a8"/>
        <w:spacing w:before="0" w:beforeAutospacing="0" w:after="0" w:afterAutospacing="0" w:line="225" w:lineRule="atLeast"/>
        <w:textAlignment w:val="baseline"/>
        <w:rPr>
          <w:rStyle w:val="autonum"/>
          <w:b/>
          <w:bCs/>
          <w:bdr w:val="none" w:sz="0" w:space="0" w:color="auto" w:frame="1"/>
        </w:rPr>
      </w:pPr>
      <w:r>
        <w:rPr>
          <w:rStyle w:val="autonum"/>
          <w:b/>
          <w:bCs/>
          <w:bdr w:val="none" w:sz="0" w:space="0" w:color="auto" w:frame="1"/>
        </w:rPr>
        <w:t>________________________________________________________________________________</w:t>
      </w:r>
    </w:p>
    <w:p w:rsidR="00FF5736" w:rsidRDefault="00FF5736" w:rsidP="00744912">
      <w:pPr>
        <w:pStyle w:val="a8"/>
        <w:spacing w:before="0" w:beforeAutospacing="0" w:after="0" w:afterAutospacing="0" w:line="225" w:lineRule="atLeast"/>
        <w:textAlignment w:val="baseline"/>
        <w:rPr>
          <w:rStyle w:val="autonum"/>
          <w:b/>
          <w:bCs/>
          <w:bdr w:val="none" w:sz="0" w:space="0" w:color="auto" w:frame="1"/>
        </w:rPr>
      </w:pPr>
      <w:r>
        <w:rPr>
          <w:rStyle w:val="autonum"/>
          <w:b/>
          <w:bCs/>
          <w:bdr w:val="none" w:sz="0" w:space="0" w:color="auto" w:frame="1"/>
        </w:rPr>
        <w:t>________________________________________________________________________________</w:t>
      </w:r>
    </w:p>
    <w:p w:rsidR="00FF5736" w:rsidRDefault="00FF5736" w:rsidP="00744912">
      <w:pPr>
        <w:pStyle w:val="a8"/>
        <w:spacing w:before="0" w:beforeAutospacing="0" w:after="0" w:afterAutospacing="0" w:line="225" w:lineRule="atLeast"/>
        <w:jc w:val="center"/>
        <w:textAlignment w:val="baseline"/>
        <w:rPr>
          <w:rStyle w:val="autonum"/>
          <w:b/>
          <w:bCs/>
          <w:bdr w:val="none" w:sz="0" w:space="0" w:color="auto" w:frame="1"/>
        </w:rPr>
      </w:pPr>
    </w:p>
    <w:p w:rsidR="00074199" w:rsidRPr="00744912" w:rsidRDefault="00744912" w:rsidP="00744912">
      <w:pPr>
        <w:pStyle w:val="a8"/>
        <w:spacing w:before="0" w:beforeAutospacing="0" w:after="0" w:afterAutospacing="0" w:line="225" w:lineRule="atLeast"/>
        <w:jc w:val="center"/>
        <w:textAlignment w:val="baseline"/>
        <w:rPr>
          <w:b/>
          <w:bCs/>
        </w:rPr>
      </w:pPr>
      <w:r w:rsidRPr="00744912">
        <w:rPr>
          <w:rStyle w:val="autonum"/>
          <w:b/>
          <w:bCs/>
          <w:bdr w:val="none" w:sz="0" w:space="0" w:color="auto" w:frame="1"/>
        </w:rPr>
        <w:t>2</w:t>
      </w:r>
      <w:r w:rsidR="00074199" w:rsidRPr="00744912">
        <w:rPr>
          <w:rStyle w:val="autonum"/>
          <w:b/>
          <w:bCs/>
          <w:bdr w:val="none" w:sz="0" w:space="0" w:color="auto" w:frame="1"/>
        </w:rPr>
        <w:t>.</w:t>
      </w:r>
      <w:r w:rsidR="00074199" w:rsidRPr="00744912">
        <w:rPr>
          <w:b/>
          <w:bCs/>
        </w:rPr>
        <w:t> </w:t>
      </w:r>
      <w:r w:rsidR="00074199" w:rsidRPr="00744912">
        <w:rPr>
          <w:rStyle w:val="jssb"/>
          <w:b/>
          <w:bdr w:val="none" w:sz="0" w:space="0" w:color="auto" w:frame="1"/>
        </w:rPr>
        <w:t>Права и обязанности сторон</w:t>
      </w:r>
    </w:p>
    <w:p w:rsidR="00074199" w:rsidRPr="00744912" w:rsidRDefault="00744912" w:rsidP="00744912">
      <w:pPr>
        <w:pStyle w:val="a8"/>
        <w:spacing w:before="0" w:beforeAutospacing="0" w:after="0" w:afterAutospacing="0" w:line="225" w:lineRule="atLeast"/>
        <w:textAlignment w:val="baseline"/>
      </w:pPr>
      <w:bookmarkStart w:id="34" w:name="linkContainere18"/>
      <w:bookmarkEnd w:id="34"/>
      <w:r>
        <w:rPr>
          <w:rStyle w:val="autonum"/>
          <w:bdr w:val="none" w:sz="0" w:space="0" w:color="auto" w:frame="1"/>
        </w:rPr>
        <w:t>2</w:t>
      </w:r>
      <w:r w:rsidR="00074199" w:rsidRPr="00744912">
        <w:rPr>
          <w:rStyle w:val="autonum"/>
          <w:bdr w:val="none" w:sz="0" w:space="0" w:color="auto" w:frame="1"/>
        </w:rPr>
        <w:t>.1.</w:t>
      </w:r>
      <w:r w:rsidR="00074199" w:rsidRPr="00744912">
        <w:t> </w:t>
      </w:r>
      <w:r w:rsidR="00FF5736">
        <w:t>«</w:t>
      </w:r>
      <w:r w:rsidR="00074199" w:rsidRPr="00744912">
        <w:rPr>
          <w:rStyle w:val="databind"/>
          <w:bdr w:val="none" w:sz="0" w:space="0" w:color="auto" w:frame="1"/>
        </w:rPr>
        <w:t>Заказчик</w:t>
      </w:r>
      <w:r w:rsidR="00FF5736">
        <w:rPr>
          <w:rStyle w:val="databind"/>
          <w:bdr w:val="none" w:sz="0" w:space="0" w:color="auto" w:frame="1"/>
        </w:rPr>
        <w:t>»</w:t>
      </w:r>
      <w:r w:rsidR="00074199" w:rsidRPr="00744912">
        <w:t xml:space="preserve"> обязуется:</w:t>
      </w:r>
    </w:p>
    <w:p w:rsidR="00074199" w:rsidRPr="00744912" w:rsidRDefault="00744912" w:rsidP="00744912">
      <w:pPr>
        <w:pStyle w:val="a8"/>
        <w:spacing w:before="0" w:beforeAutospacing="0" w:after="0" w:afterAutospacing="0" w:line="225" w:lineRule="atLeast"/>
        <w:textAlignment w:val="baseline"/>
      </w:pPr>
      <w:r>
        <w:rPr>
          <w:rStyle w:val="autonum"/>
          <w:bdr w:val="none" w:sz="0" w:space="0" w:color="auto" w:frame="1"/>
        </w:rPr>
        <w:t>2</w:t>
      </w:r>
      <w:r w:rsidR="00074199" w:rsidRPr="00744912">
        <w:rPr>
          <w:rStyle w:val="autonum"/>
          <w:bdr w:val="none" w:sz="0" w:space="0" w:color="auto" w:frame="1"/>
        </w:rPr>
        <w:t>.1.1.</w:t>
      </w:r>
      <w:r w:rsidR="00074199" w:rsidRPr="00744912">
        <w:t> </w:t>
      </w:r>
      <w:r w:rsidR="00433752">
        <w:rPr>
          <w:bdr w:val="none" w:sz="0" w:space="0" w:color="auto" w:frame="1"/>
        </w:rPr>
        <w:t>Оплачивать Услуги</w:t>
      </w:r>
      <w:r w:rsidR="00074199" w:rsidRPr="00744912">
        <w:rPr>
          <w:bdr w:val="none" w:sz="0" w:space="0" w:color="auto" w:frame="1"/>
        </w:rPr>
        <w:t xml:space="preserve"> в размерах и сроки, предусмотренные </w:t>
      </w:r>
      <w:r w:rsidR="00433752">
        <w:rPr>
          <w:bdr w:val="none" w:sz="0" w:space="0" w:color="auto" w:frame="1"/>
        </w:rPr>
        <w:t>Договором</w:t>
      </w:r>
      <w:r w:rsidR="00074199" w:rsidRPr="00744912">
        <w:rPr>
          <w:bdr w:val="none" w:sz="0" w:space="0" w:color="auto" w:frame="1"/>
        </w:rPr>
        <w:t>.</w:t>
      </w:r>
    </w:p>
    <w:p w:rsidR="00074199" w:rsidRPr="00744912" w:rsidRDefault="00744912" w:rsidP="00744912">
      <w:pPr>
        <w:pStyle w:val="a8"/>
        <w:spacing w:before="0" w:beforeAutospacing="0" w:after="0" w:afterAutospacing="0" w:line="225" w:lineRule="atLeast"/>
        <w:textAlignment w:val="baseline"/>
      </w:pPr>
      <w:bookmarkStart w:id="35" w:name="e20"/>
      <w:bookmarkEnd w:id="35"/>
      <w:r>
        <w:rPr>
          <w:rStyle w:val="autonum"/>
          <w:bdr w:val="none" w:sz="0" w:space="0" w:color="auto" w:frame="1"/>
        </w:rPr>
        <w:t>2</w:t>
      </w:r>
      <w:r w:rsidR="00074199" w:rsidRPr="00744912">
        <w:rPr>
          <w:rStyle w:val="autonum"/>
          <w:bdr w:val="none" w:sz="0" w:space="0" w:color="auto" w:frame="1"/>
        </w:rPr>
        <w:t>.1.2.</w:t>
      </w:r>
      <w:r w:rsidR="00074199" w:rsidRPr="00744912">
        <w:t> </w:t>
      </w:r>
      <w:r w:rsidR="00074199" w:rsidRPr="00744912">
        <w:rPr>
          <w:bdr w:val="none" w:sz="0" w:space="0" w:color="auto" w:frame="1"/>
        </w:rPr>
        <w:t>Своевременно передавать</w:t>
      </w:r>
      <w:r w:rsidR="00FF5736">
        <w:rPr>
          <w:bdr w:val="none" w:sz="0" w:space="0" w:color="auto" w:frame="1"/>
        </w:rPr>
        <w:t xml:space="preserve"> «</w:t>
      </w:r>
      <w:r w:rsidR="00074199" w:rsidRPr="00744912">
        <w:rPr>
          <w:rStyle w:val="databind"/>
          <w:bdr w:val="none" w:sz="0" w:space="0" w:color="auto" w:frame="1"/>
        </w:rPr>
        <w:t>Исполнителю</w:t>
      </w:r>
      <w:r w:rsidR="00FF5736">
        <w:rPr>
          <w:rStyle w:val="databind"/>
          <w:bdr w:val="none" w:sz="0" w:space="0" w:color="auto" w:frame="1"/>
        </w:rPr>
        <w:t>»</w:t>
      </w:r>
      <w:r w:rsidR="00433752">
        <w:rPr>
          <w:bdr w:val="none" w:sz="0" w:space="0" w:color="auto" w:frame="1"/>
        </w:rPr>
        <w:t xml:space="preserve"> всю необходимую для оказания </w:t>
      </w:r>
      <w:r w:rsidR="00074199" w:rsidRPr="00744912">
        <w:rPr>
          <w:bdr w:val="none" w:sz="0" w:space="0" w:color="auto" w:frame="1"/>
        </w:rPr>
        <w:t>Услуг информацию и документацию.</w:t>
      </w:r>
    </w:p>
    <w:p w:rsidR="00074199" w:rsidRPr="00744912" w:rsidRDefault="00744912" w:rsidP="00744912">
      <w:pPr>
        <w:pStyle w:val="a8"/>
        <w:spacing w:before="0" w:beforeAutospacing="0" w:after="0" w:afterAutospacing="0" w:line="225" w:lineRule="atLeast"/>
        <w:textAlignment w:val="baseline"/>
      </w:pPr>
      <w:r>
        <w:rPr>
          <w:rStyle w:val="autonum"/>
          <w:bdr w:val="none" w:sz="0" w:space="0" w:color="auto" w:frame="1"/>
        </w:rPr>
        <w:t>2</w:t>
      </w:r>
      <w:r w:rsidR="00074199" w:rsidRPr="00744912">
        <w:rPr>
          <w:rStyle w:val="autonum"/>
          <w:bdr w:val="none" w:sz="0" w:space="0" w:color="auto" w:frame="1"/>
        </w:rPr>
        <w:t>.1.3.</w:t>
      </w:r>
      <w:r w:rsidR="00074199" w:rsidRPr="00744912">
        <w:t> </w:t>
      </w:r>
      <w:r w:rsidR="00074199" w:rsidRPr="00744912">
        <w:rPr>
          <w:bdr w:val="none" w:sz="0" w:space="0" w:color="auto" w:frame="1"/>
        </w:rPr>
        <w:t>Прин</w:t>
      </w:r>
      <w:r w:rsidR="00433752">
        <w:rPr>
          <w:bdr w:val="none" w:sz="0" w:space="0" w:color="auto" w:frame="1"/>
        </w:rPr>
        <w:t xml:space="preserve">ять оказанные Услуги в соответствии с условиями </w:t>
      </w:r>
      <w:r w:rsidR="00074199" w:rsidRPr="00744912">
        <w:rPr>
          <w:bdr w:val="none" w:sz="0" w:space="0" w:color="auto" w:frame="1"/>
        </w:rPr>
        <w:t>Договора.</w:t>
      </w:r>
    </w:p>
    <w:p w:rsidR="00074199" w:rsidRDefault="00744912" w:rsidP="00744912">
      <w:pPr>
        <w:pStyle w:val="a8"/>
        <w:spacing w:before="0" w:beforeAutospacing="0" w:after="0" w:afterAutospacing="0" w:line="225" w:lineRule="atLeast"/>
        <w:textAlignment w:val="baseline"/>
        <w:rPr>
          <w:bdr w:val="none" w:sz="0" w:space="0" w:color="auto" w:frame="1"/>
        </w:rPr>
      </w:pPr>
      <w:r>
        <w:rPr>
          <w:rStyle w:val="autonum"/>
          <w:bdr w:val="none" w:sz="0" w:space="0" w:color="auto" w:frame="1"/>
        </w:rPr>
        <w:t>2</w:t>
      </w:r>
      <w:r w:rsidR="00074199" w:rsidRPr="00744912">
        <w:rPr>
          <w:rStyle w:val="autonum"/>
          <w:bdr w:val="none" w:sz="0" w:space="0" w:color="auto" w:frame="1"/>
        </w:rPr>
        <w:t>.1.4.</w:t>
      </w:r>
      <w:r w:rsidR="00074199" w:rsidRPr="00744912">
        <w:t> </w:t>
      </w:r>
      <w:r w:rsidR="00074199" w:rsidRPr="00744912">
        <w:rPr>
          <w:bdr w:val="none" w:sz="0" w:space="0" w:color="auto" w:frame="1"/>
        </w:rPr>
        <w:t xml:space="preserve">Не передавать полученную от </w:t>
      </w:r>
      <w:r w:rsidR="00FF5736">
        <w:rPr>
          <w:bdr w:val="none" w:sz="0" w:space="0" w:color="auto" w:frame="1"/>
        </w:rPr>
        <w:t>«</w:t>
      </w:r>
      <w:r w:rsidR="00074199" w:rsidRPr="00744912">
        <w:rPr>
          <w:rStyle w:val="databind"/>
          <w:bdr w:val="none" w:sz="0" w:space="0" w:color="auto" w:frame="1"/>
        </w:rPr>
        <w:t>Исполнителя</w:t>
      </w:r>
      <w:r w:rsidR="00FF5736">
        <w:rPr>
          <w:rStyle w:val="databind"/>
          <w:bdr w:val="none" w:sz="0" w:space="0" w:color="auto" w:frame="1"/>
        </w:rPr>
        <w:t>»</w:t>
      </w:r>
      <w:r w:rsidR="00074199" w:rsidRPr="00744912">
        <w:rPr>
          <w:bdr w:val="none" w:sz="0" w:space="0" w:color="auto" w:frame="1"/>
        </w:rPr>
        <w:t xml:space="preserve"> информацию, связанную</w:t>
      </w:r>
      <w:r w:rsidR="00433752">
        <w:rPr>
          <w:bdr w:val="none" w:sz="0" w:space="0" w:color="auto" w:frame="1"/>
        </w:rPr>
        <w:t xml:space="preserve"> с оказанием услуг по Договору</w:t>
      </w:r>
      <w:r w:rsidR="00074199" w:rsidRPr="00744912">
        <w:rPr>
          <w:bdr w:val="none" w:sz="0" w:space="0" w:color="auto" w:frame="1"/>
        </w:rPr>
        <w:t xml:space="preserve">, третьим лицам и не использовать ее иным образом, способным привести к нанесению ущерба интересам </w:t>
      </w:r>
      <w:r w:rsidR="00FF5736">
        <w:rPr>
          <w:bdr w:val="none" w:sz="0" w:space="0" w:color="auto" w:frame="1"/>
        </w:rPr>
        <w:t>«</w:t>
      </w:r>
      <w:r w:rsidR="00074199" w:rsidRPr="00744912">
        <w:rPr>
          <w:rStyle w:val="databind"/>
          <w:bdr w:val="none" w:sz="0" w:space="0" w:color="auto" w:frame="1"/>
        </w:rPr>
        <w:t>Исполнителя</w:t>
      </w:r>
      <w:r w:rsidR="00FF5736">
        <w:rPr>
          <w:rStyle w:val="databind"/>
          <w:bdr w:val="none" w:sz="0" w:space="0" w:color="auto" w:frame="1"/>
        </w:rPr>
        <w:t>»</w:t>
      </w:r>
      <w:r w:rsidR="00074199" w:rsidRPr="00744912">
        <w:rPr>
          <w:bdr w:val="none" w:sz="0" w:space="0" w:color="auto" w:frame="1"/>
        </w:rPr>
        <w:t>.</w:t>
      </w:r>
    </w:p>
    <w:p w:rsidR="00352963" w:rsidRDefault="00352963" w:rsidP="00B6073B">
      <w:pPr>
        <w:autoSpaceDE w:val="0"/>
        <w:autoSpaceDN w:val="0"/>
        <w:adjustRightInd w:val="0"/>
        <w:jc w:val="both"/>
        <w:rPr>
          <w:rFonts w:eastAsia="SimSun"/>
        </w:rPr>
      </w:pPr>
      <w:r>
        <w:rPr>
          <w:bdr w:val="none" w:sz="0" w:space="0" w:color="auto" w:frame="1"/>
        </w:rPr>
        <w:t xml:space="preserve">2.1.5. </w:t>
      </w:r>
      <w:r w:rsidR="00B6073B">
        <w:rPr>
          <w:bdr w:val="none" w:sz="0" w:space="0" w:color="auto" w:frame="1"/>
        </w:rPr>
        <w:t>И</w:t>
      </w:r>
      <w:r w:rsidR="00B6073B">
        <w:rPr>
          <w:rFonts w:eastAsia="SimSun"/>
        </w:rPr>
        <w:t>счислить, удержать и уплатить сумму налога на доходы физических лиц в соответствии с требованиями действующего законодательства.</w:t>
      </w:r>
    </w:p>
    <w:p w:rsidR="00B6073B" w:rsidRPr="00744912" w:rsidRDefault="00B6073B" w:rsidP="00B6073B">
      <w:pPr>
        <w:autoSpaceDE w:val="0"/>
        <w:autoSpaceDN w:val="0"/>
        <w:adjustRightInd w:val="0"/>
        <w:jc w:val="both"/>
      </w:pPr>
      <w:r>
        <w:rPr>
          <w:rFonts w:eastAsia="SimSun"/>
        </w:rPr>
        <w:t xml:space="preserve">2.1.6. </w:t>
      </w:r>
      <w:r w:rsidR="00501266">
        <w:rPr>
          <w:rFonts w:eastAsia="SimSun"/>
        </w:rPr>
        <w:t>Уплачивать (перечислять) страховые взносы в государственные внебюджетные фонды.</w:t>
      </w:r>
    </w:p>
    <w:p w:rsidR="00074199" w:rsidRPr="00744912" w:rsidRDefault="00440BE4" w:rsidP="00433752">
      <w:pPr>
        <w:pStyle w:val="a8"/>
        <w:spacing w:before="0" w:beforeAutospacing="0" w:after="0" w:afterAutospacing="0" w:line="225" w:lineRule="atLeast"/>
        <w:textAlignment w:val="baseline"/>
      </w:pPr>
      <w:bookmarkStart w:id="36" w:name="e34"/>
      <w:bookmarkStart w:id="37" w:name="e8"/>
      <w:bookmarkStart w:id="38" w:name="linkContainere51"/>
      <w:bookmarkEnd w:id="36"/>
      <w:bookmarkEnd w:id="37"/>
      <w:bookmarkEnd w:id="38"/>
      <w:r>
        <w:rPr>
          <w:rStyle w:val="autonum"/>
          <w:bdr w:val="none" w:sz="0" w:space="0" w:color="auto" w:frame="1"/>
        </w:rPr>
        <w:t>2</w:t>
      </w:r>
      <w:r w:rsidR="00074199" w:rsidRPr="00744912">
        <w:rPr>
          <w:rStyle w:val="autonum"/>
          <w:bdr w:val="none" w:sz="0" w:space="0" w:color="auto" w:frame="1"/>
        </w:rPr>
        <w:t>.2.</w:t>
      </w:r>
      <w:r w:rsidR="00074199" w:rsidRPr="00744912">
        <w:t> </w:t>
      </w:r>
      <w:r w:rsidR="00FF5736">
        <w:t>«</w:t>
      </w:r>
      <w:r w:rsidR="00074199" w:rsidRPr="00744912">
        <w:rPr>
          <w:rStyle w:val="databind"/>
          <w:bdr w:val="none" w:sz="0" w:space="0" w:color="auto" w:frame="1"/>
        </w:rPr>
        <w:t>Исполнитель</w:t>
      </w:r>
      <w:r w:rsidR="00FF5736">
        <w:rPr>
          <w:rStyle w:val="databind"/>
          <w:bdr w:val="none" w:sz="0" w:space="0" w:color="auto" w:frame="1"/>
        </w:rPr>
        <w:t>»</w:t>
      </w:r>
      <w:r w:rsidR="00074199" w:rsidRPr="00744912">
        <w:t xml:space="preserve"> обязуется:</w:t>
      </w:r>
    </w:p>
    <w:p w:rsidR="00074199" w:rsidRPr="00744912" w:rsidRDefault="00440BE4" w:rsidP="00440BE4">
      <w:pPr>
        <w:pStyle w:val="a8"/>
        <w:spacing w:before="0" w:beforeAutospacing="0" w:after="0" w:afterAutospacing="0" w:line="225" w:lineRule="atLeast"/>
        <w:textAlignment w:val="baseline"/>
      </w:pPr>
      <w:r>
        <w:rPr>
          <w:rStyle w:val="autonum"/>
          <w:bdr w:val="none" w:sz="0" w:space="0" w:color="auto" w:frame="1"/>
        </w:rPr>
        <w:t>2</w:t>
      </w:r>
      <w:r w:rsidR="00074199" w:rsidRPr="00744912">
        <w:rPr>
          <w:rStyle w:val="autonum"/>
          <w:bdr w:val="none" w:sz="0" w:space="0" w:color="auto" w:frame="1"/>
        </w:rPr>
        <w:t>.2.1.</w:t>
      </w:r>
      <w:r w:rsidR="00074199" w:rsidRPr="00744912">
        <w:t> </w:t>
      </w:r>
      <w:r>
        <w:rPr>
          <w:bdr w:val="none" w:sz="0" w:space="0" w:color="auto" w:frame="1"/>
        </w:rPr>
        <w:t>Оказывать Услуги</w:t>
      </w:r>
      <w:r w:rsidR="00074199" w:rsidRPr="00744912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в соответствии с условиями Договора</w:t>
      </w:r>
      <w:r w:rsidR="00074199" w:rsidRPr="00744912">
        <w:rPr>
          <w:bdr w:val="none" w:sz="0" w:space="0" w:color="auto" w:frame="1"/>
        </w:rPr>
        <w:t>.</w:t>
      </w:r>
    </w:p>
    <w:p w:rsidR="00074199" w:rsidRPr="00744912" w:rsidRDefault="00440BE4" w:rsidP="00501266">
      <w:pPr>
        <w:pStyle w:val="a8"/>
        <w:spacing w:before="0" w:beforeAutospacing="0" w:after="0" w:afterAutospacing="0" w:line="225" w:lineRule="atLeast"/>
        <w:jc w:val="both"/>
        <w:textAlignment w:val="baseline"/>
      </w:pPr>
      <w:r>
        <w:rPr>
          <w:rStyle w:val="autonum"/>
          <w:bdr w:val="none" w:sz="0" w:space="0" w:color="auto" w:frame="1"/>
        </w:rPr>
        <w:t>2</w:t>
      </w:r>
      <w:r w:rsidR="00074199" w:rsidRPr="00744912">
        <w:rPr>
          <w:rStyle w:val="autonum"/>
          <w:bdr w:val="none" w:sz="0" w:space="0" w:color="auto" w:frame="1"/>
        </w:rPr>
        <w:t>.2.</w:t>
      </w:r>
      <w:r>
        <w:rPr>
          <w:rStyle w:val="autonum"/>
          <w:bdr w:val="none" w:sz="0" w:space="0" w:color="auto" w:frame="1"/>
        </w:rPr>
        <w:t>2</w:t>
      </w:r>
      <w:r w:rsidR="00074199" w:rsidRPr="00744912">
        <w:rPr>
          <w:rStyle w:val="autonum"/>
          <w:bdr w:val="none" w:sz="0" w:space="0" w:color="auto" w:frame="1"/>
        </w:rPr>
        <w:t>.</w:t>
      </w:r>
      <w:r w:rsidR="00074199" w:rsidRPr="00744912">
        <w:t> </w:t>
      </w:r>
      <w:r>
        <w:rPr>
          <w:bdr w:val="none" w:sz="0" w:space="0" w:color="auto" w:frame="1"/>
        </w:rPr>
        <w:t>Не предоставлять для ознакомления</w:t>
      </w:r>
      <w:r w:rsidR="00074199" w:rsidRPr="00744912">
        <w:rPr>
          <w:bdr w:val="none" w:sz="0" w:space="0" w:color="auto" w:frame="1"/>
        </w:rPr>
        <w:t xml:space="preserve"> третьим лицам </w:t>
      </w:r>
      <w:r w:rsidR="00501266">
        <w:rPr>
          <w:bdr w:val="none" w:sz="0" w:space="0" w:color="auto" w:frame="1"/>
        </w:rPr>
        <w:t xml:space="preserve">документацию </w:t>
      </w:r>
      <w:r w:rsidR="00FF5736">
        <w:rPr>
          <w:bdr w:val="none" w:sz="0" w:space="0" w:color="auto" w:frame="1"/>
        </w:rPr>
        <w:t>«</w:t>
      </w:r>
      <w:r w:rsidR="00501266">
        <w:rPr>
          <w:bdr w:val="none" w:sz="0" w:space="0" w:color="auto" w:frame="1"/>
        </w:rPr>
        <w:t>Заказчика</w:t>
      </w:r>
      <w:r w:rsidR="00FF5736">
        <w:rPr>
          <w:bdr w:val="none" w:sz="0" w:space="0" w:color="auto" w:frame="1"/>
        </w:rPr>
        <w:t>»</w:t>
      </w:r>
      <w:r w:rsidR="00501266">
        <w:rPr>
          <w:bdr w:val="none" w:sz="0" w:space="0" w:color="auto" w:frame="1"/>
        </w:rPr>
        <w:t xml:space="preserve">, </w:t>
      </w:r>
      <w:r w:rsidR="00074199" w:rsidRPr="00744912">
        <w:rPr>
          <w:bdr w:val="none" w:sz="0" w:space="0" w:color="auto" w:frame="1"/>
        </w:rPr>
        <w:t xml:space="preserve">находящуюся у </w:t>
      </w:r>
      <w:r w:rsidR="00FF5736">
        <w:rPr>
          <w:bdr w:val="none" w:sz="0" w:space="0" w:color="auto" w:frame="1"/>
        </w:rPr>
        <w:t>«</w:t>
      </w:r>
      <w:r w:rsidR="00074199" w:rsidRPr="00744912">
        <w:rPr>
          <w:rStyle w:val="databind"/>
          <w:bdr w:val="none" w:sz="0" w:space="0" w:color="auto" w:frame="1"/>
        </w:rPr>
        <w:t>Исполнителя</w:t>
      </w:r>
      <w:r w:rsidR="00FF5736">
        <w:rPr>
          <w:rStyle w:val="databind"/>
          <w:bdr w:val="none" w:sz="0" w:space="0" w:color="auto" w:frame="1"/>
        </w:rPr>
        <w:t>»</w:t>
      </w:r>
      <w:r w:rsidR="00074199" w:rsidRPr="00744912">
        <w:rPr>
          <w:bdr w:val="none" w:sz="0" w:space="0" w:color="auto" w:frame="1"/>
        </w:rPr>
        <w:t>.</w:t>
      </w:r>
    </w:p>
    <w:p w:rsidR="00074199" w:rsidRDefault="00440BE4" w:rsidP="00501266">
      <w:pPr>
        <w:pStyle w:val="a8"/>
        <w:spacing w:before="0" w:beforeAutospacing="0" w:after="0" w:afterAutospacing="0" w:line="225" w:lineRule="atLeast"/>
        <w:jc w:val="both"/>
        <w:textAlignment w:val="baseline"/>
        <w:rPr>
          <w:bdr w:val="none" w:sz="0" w:space="0" w:color="auto" w:frame="1"/>
        </w:rPr>
      </w:pPr>
      <w:r>
        <w:rPr>
          <w:rStyle w:val="autonum"/>
          <w:bdr w:val="none" w:sz="0" w:space="0" w:color="auto" w:frame="1"/>
        </w:rPr>
        <w:t>2</w:t>
      </w:r>
      <w:r w:rsidR="00074199" w:rsidRPr="00744912">
        <w:rPr>
          <w:rStyle w:val="autonum"/>
          <w:bdr w:val="none" w:sz="0" w:space="0" w:color="auto" w:frame="1"/>
        </w:rPr>
        <w:t>.2.</w:t>
      </w:r>
      <w:r>
        <w:rPr>
          <w:rStyle w:val="autonum"/>
          <w:bdr w:val="none" w:sz="0" w:space="0" w:color="auto" w:frame="1"/>
        </w:rPr>
        <w:t>3</w:t>
      </w:r>
      <w:r w:rsidR="00074199" w:rsidRPr="00744912">
        <w:rPr>
          <w:rStyle w:val="autonum"/>
          <w:bdr w:val="none" w:sz="0" w:space="0" w:color="auto" w:frame="1"/>
        </w:rPr>
        <w:t>.</w:t>
      </w:r>
      <w:r w:rsidR="00074199" w:rsidRPr="00744912">
        <w:t> </w:t>
      </w:r>
      <w:r w:rsidR="00074199" w:rsidRPr="00744912">
        <w:rPr>
          <w:bdr w:val="none" w:sz="0" w:space="0" w:color="auto" w:frame="1"/>
        </w:rPr>
        <w:t xml:space="preserve">В случае утраты полученных от </w:t>
      </w:r>
      <w:r w:rsidR="00FF5736">
        <w:rPr>
          <w:bdr w:val="none" w:sz="0" w:space="0" w:color="auto" w:frame="1"/>
        </w:rPr>
        <w:t>«</w:t>
      </w:r>
      <w:r w:rsidR="00074199" w:rsidRPr="00744912">
        <w:rPr>
          <w:rStyle w:val="databind"/>
          <w:bdr w:val="none" w:sz="0" w:space="0" w:color="auto" w:frame="1"/>
        </w:rPr>
        <w:t>Заказчика</w:t>
      </w:r>
      <w:r w:rsidR="00FF5736">
        <w:rPr>
          <w:rStyle w:val="databind"/>
          <w:bdr w:val="none" w:sz="0" w:space="0" w:color="auto" w:frame="1"/>
        </w:rPr>
        <w:t>»</w:t>
      </w:r>
      <w:r w:rsidR="00074199" w:rsidRPr="00744912">
        <w:rPr>
          <w:bdr w:val="none" w:sz="0" w:space="0" w:color="auto" w:frame="1"/>
        </w:rPr>
        <w:t xml:space="preserve"> оригиналов документов восстановить их за свой счёт.</w:t>
      </w:r>
    </w:p>
    <w:p w:rsidR="00440BE4" w:rsidRDefault="00440BE4" w:rsidP="00501266">
      <w:pPr>
        <w:jc w:val="both"/>
        <w:rPr>
          <w:color w:val="000000"/>
        </w:rPr>
      </w:pPr>
      <w:r>
        <w:rPr>
          <w:color w:val="000000"/>
        </w:rPr>
        <w:t xml:space="preserve">2.2.4. Осуществлять </w:t>
      </w:r>
      <w:r w:rsidRPr="001F4C58">
        <w:rPr>
          <w:color w:val="000000"/>
        </w:rPr>
        <w:t>прием  ребенка</w:t>
      </w:r>
      <w:r>
        <w:rPr>
          <w:color w:val="000000"/>
        </w:rPr>
        <w:t>-инвалида</w:t>
      </w:r>
      <w:r w:rsidRPr="001F4C58">
        <w:rPr>
          <w:color w:val="000000"/>
        </w:rPr>
        <w:t xml:space="preserve"> за 10-15 мин. до начала </w:t>
      </w:r>
      <w:r>
        <w:rPr>
          <w:color w:val="000000"/>
        </w:rPr>
        <w:t xml:space="preserve">учебных </w:t>
      </w:r>
      <w:r w:rsidRPr="001F4C58">
        <w:rPr>
          <w:color w:val="000000"/>
        </w:rPr>
        <w:t>занятий, перед</w:t>
      </w:r>
      <w:r>
        <w:rPr>
          <w:color w:val="000000"/>
        </w:rPr>
        <w:t>авать</w:t>
      </w:r>
      <w:r w:rsidRPr="001F4C58">
        <w:rPr>
          <w:color w:val="000000"/>
        </w:rPr>
        <w:t xml:space="preserve"> ребенка</w:t>
      </w:r>
      <w:r>
        <w:rPr>
          <w:color w:val="000000"/>
        </w:rPr>
        <w:t>-инвалида</w:t>
      </w:r>
      <w:r w:rsidRPr="001F4C58">
        <w:rPr>
          <w:color w:val="000000"/>
        </w:rPr>
        <w:t xml:space="preserve"> р</w:t>
      </w:r>
      <w:r>
        <w:rPr>
          <w:color w:val="000000"/>
        </w:rPr>
        <w:t xml:space="preserve">одителям (законным представителям) </w:t>
      </w:r>
      <w:r w:rsidRPr="001F4C58">
        <w:rPr>
          <w:color w:val="000000"/>
        </w:rPr>
        <w:t xml:space="preserve">после окончания </w:t>
      </w:r>
      <w:r>
        <w:rPr>
          <w:color w:val="000000"/>
        </w:rPr>
        <w:t>учебных</w:t>
      </w:r>
      <w:r w:rsidRPr="001F4C58">
        <w:rPr>
          <w:color w:val="000000"/>
        </w:rPr>
        <w:t xml:space="preserve"> заня</w:t>
      </w:r>
      <w:r w:rsidR="00FF5736">
        <w:rPr>
          <w:color w:val="000000"/>
        </w:rPr>
        <w:t>тий и мероприятий.</w:t>
      </w:r>
    </w:p>
    <w:p w:rsidR="00440BE4" w:rsidRDefault="00440BE4" w:rsidP="00501266">
      <w:pPr>
        <w:jc w:val="both"/>
        <w:rPr>
          <w:color w:val="000000"/>
        </w:rPr>
      </w:pPr>
      <w:r>
        <w:rPr>
          <w:color w:val="000000"/>
        </w:rPr>
        <w:t>2.2.5. Составлять и передавать</w:t>
      </w:r>
      <w:r w:rsidRPr="001F4C58">
        <w:rPr>
          <w:color w:val="000000"/>
        </w:rPr>
        <w:t xml:space="preserve"> </w:t>
      </w:r>
      <w:r w:rsidR="00FF5736">
        <w:rPr>
          <w:color w:val="000000"/>
        </w:rPr>
        <w:t>«</w:t>
      </w:r>
      <w:r w:rsidRPr="001F4C58">
        <w:rPr>
          <w:color w:val="000000"/>
        </w:rPr>
        <w:t>Заказчику</w:t>
      </w:r>
      <w:r w:rsidR="00FF5736">
        <w:rPr>
          <w:color w:val="000000"/>
        </w:rPr>
        <w:t>»</w:t>
      </w:r>
      <w:r>
        <w:rPr>
          <w:color w:val="000000"/>
        </w:rPr>
        <w:t xml:space="preserve"> еженедельный</w:t>
      </w:r>
      <w:r w:rsidRPr="001F4C58">
        <w:rPr>
          <w:color w:val="000000"/>
        </w:rPr>
        <w:t xml:space="preserve"> </w:t>
      </w:r>
      <w:r w:rsidR="00FF5736">
        <w:rPr>
          <w:color w:val="000000"/>
        </w:rPr>
        <w:t>отчет</w:t>
      </w:r>
      <w:r>
        <w:rPr>
          <w:color w:val="000000"/>
        </w:rPr>
        <w:t xml:space="preserve"> по организации сопровождения ребенка – инвалида </w:t>
      </w:r>
      <w:r w:rsidR="00501266">
        <w:rPr>
          <w:color w:val="000000"/>
        </w:rPr>
        <w:t xml:space="preserve">по форме, согласно приложению к настоящему Договору, </w:t>
      </w:r>
      <w:r>
        <w:rPr>
          <w:color w:val="000000"/>
        </w:rPr>
        <w:t>в конце рабочей недели</w:t>
      </w:r>
      <w:r w:rsidR="00501266">
        <w:rPr>
          <w:color w:val="000000"/>
        </w:rPr>
        <w:t xml:space="preserve"> (не позднее 17.00 пятницы)</w:t>
      </w:r>
      <w:r w:rsidR="00FF5736">
        <w:rPr>
          <w:color w:val="000000"/>
        </w:rPr>
        <w:t>.</w:t>
      </w:r>
    </w:p>
    <w:p w:rsidR="00440BE4" w:rsidRDefault="00440BE4" w:rsidP="00501266">
      <w:pPr>
        <w:jc w:val="both"/>
      </w:pPr>
      <w:r>
        <w:t>2.2.6. Обеспечивать</w:t>
      </w:r>
      <w:r w:rsidRPr="007A72C4">
        <w:t xml:space="preserve"> охрану жизни и здоровья ребенка - инвалида в образовательном учреждении во время орган</w:t>
      </w:r>
      <w:r w:rsidR="00501266">
        <w:t>изации учебного процесса, соблюдать его права и свободы.</w:t>
      </w:r>
    </w:p>
    <w:p w:rsidR="00440BE4" w:rsidRDefault="00440BE4" w:rsidP="00501266">
      <w:pPr>
        <w:jc w:val="both"/>
      </w:pPr>
      <w:r>
        <w:t>2.2.7. Соблюдать</w:t>
      </w:r>
      <w:r w:rsidRPr="007A72C4">
        <w:t xml:space="preserve"> санитарно-гигиенические требования</w:t>
      </w:r>
      <w:r>
        <w:t xml:space="preserve"> во врем</w:t>
      </w:r>
      <w:r w:rsidR="00FF5736">
        <w:t>я организации учебного процесса.</w:t>
      </w:r>
    </w:p>
    <w:p w:rsidR="00440BE4" w:rsidRDefault="00440BE4" w:rsidP="00501266">
      <w:pPr>
        <w:jc w:val="both"/>
      </w:pPr>
      <w:r>
        <w:t>2.2.8. Соблюдать</w:t>
      </w:r>
      <w:r w:rsidRPr="007A72C4">
        <w:t xml:space="preserve"> нормы охраны труда, техники безопа</w:t>
      </w:r>
      <w:r w:rsidR="00FF5736">
        <w:t>сности и противопожарной защиты.</w:t>
      </w:r>
    </w:p>
    <w:p w:rsidR="00440BE4" w:rsidRDefault="00440BE4" w:rsidP="00501266">
      <w:pPr>
        <w:jc w:val="both"/>
      </w:pPr>
      <w:r>
        <w:t>2.2.9. О</w:t>
      </w:r>
      <w:r w:rsidRPr="007A72C4">
        <w:t>перативно извеща</w:t>
      </w:r>
      <w:r>
        <w:t>ть Заказчика</w:t>
      </w:r>
      <w:r w:rsidRPr="007A72C4">
        <w:t xml:space="preserve"> о каж</w:t>
      </w:r>
      <w:r>
        <w:t>дом несчастном случае, принимать</w:t>
      </w:r>
      <w:r w:rsidRPr="007A72C4">
        <w:t xml:space="preserve"> меры</w:t>
      </w:r>
      <w:r w:rsidR="00FF5736">
        <w:t xml:space="preserve"> по оказанию доврачебной помощи.</w:t>
      </w:r>
    </w:p>
    <w:p w:rsidR="00440BE4" w:rsidRDefault="00440BE4" w:rsidP="00501266">
      <w:pPr>
        <w:jc w:val="both"/>
      </w:pPr>
      <w:r>
        <w:t>2.2.10. О</w:t>
      </w:r>
      <w:r w:rsidRPr="007A72C4">
        <w:t>беспечива</w:t>
      </w:r>
      <w:r>
        <w:t>ть учебную дисциплину и контроль</w:t>
      </w:r>
      <w:r w:rsidRPr="007A72C4">
        <w:t xml:space="preserve"> </w:t>
      </w:r>
      <w:r>
        <w:t>за</w:t>
      </w:r>
      <w:r w:rsidR="00501266">
        <w:t xml:space="preserve"> соблюдением</w:t>
      </w:r>
      <w:r>
        <w:t xml:space="preserve"> </w:t>
      </w:r>
      <w:r w:rsidRPr="007A72C4">
        <w:t>режим</w:t>
      </w:r>
      <w:r w:rsidR="00501266">
        <w:t>а</w:t>
      </w:r>
      <w:r w:rsidRPr="007A72C4">
        <w:t xml:space="preserve"> посещения </w:t>
      </w:r>
      <w:r>
        <w:t>ребенком-инвалидом</w:t>
      </w:r>
      <w:r w:rsidRPr="007A72C4">
        <w:t xml:space="preserve"> учебных занят</w:t>
      </w:r>
      <w:r>
        <w:t>ий в соответс</w:t>
      </w:r>
      <w:r w:rsidR="00FF5736">
        <w:t>твии с утвержденным расписанием.</w:t>
      </w:r>
    </w:p>
    <w:p w:rsidR="00440BE4" w:rsidRDefault="00440BE4" w:rsidP="00501266">
      <w:pPr>
        <w:jc w:val="both"/>
      </w:pPr>
      <w:r>
        <w:t>2.2.11. Помогать</w:t>
      </w:r>
      <w:r w:rsidRPr="007A72C4">
        <w:t xml:space="preserve"> </w:t>
      </w:r>
      <w:r>
        <w:t>в организации взаи</w:t>
      </w:r>
      <w:r>
        <w:softHyphen/>
        <w:t>модействия</w:t>
      </w:r>
      <w:r w:rsidRPr="007A72C4">
        <w:t xml:space="preserve"> с родителями (законными представителями)</w:t>
      </w:r>
      <w:r>
        <w:t xml:space="preserve"> ребенка-инвалида</w:t>
      </w:r>
      <w:r w:rsidRPr="007A72C4">
        <w:t xml:space="preserve"> по выявлению физических трудностей, по составлению, корректировке индивидуальных учебных (образоват</w:t>
      </w:r>
      <w:r w:rsidR="00FF5736">
        <w:t>ельных) планов ребенка-инвалида.</w:t>
      </w:r>
    </w:p>
    <w:p w:rsidR="00440BE4" w:rsidRDefault="00440BE4" w:rsidP="00501266">
      <w:pPr>
        <w:jc w:val="both"/>
      </w:pPr>
      <w:r>
        <w:t>2.2.12. Принимать</w:t>
      </w:r>
      <w:r w:rsidRPr="007A72C4">
        <w:t xml:space="preserve"> экстренные меры по эвакуации ребенка-инвалида </w:t>
      </w:r>
      <w:r w:rsidR="00FF5736">
        <w:t>в случае чрезвычайной ситуации.</w:t>
      </w:r>
    </w:p>
    <w:p w:rsidR="00440BE4" w:rsidRDefault="00440BE4" w:rsidP="00501266">
      <w:pPr>
        <w:jc w:val="both"/>
      </w:pPr>
      <w:r>
        <w:t>2.2.13. Нести</w:t>
      </w:r>
      <w:r w:rsidRPr="007A72C4">
        <w:t xml:space="preserve"> </w:t>
      </w:r>
      <w:r>
        <w:t xml:space="preserve">установленную законодательством Российской Федерации </w:t>
      </w:r>
      <w:r w:rsidRPr="007A72C4">
        <w:t xml:space="preserve">ответственность </w:t>
      </w:r>
      <w:r>
        <w:t xml:space="preserve">в случае несоблюдения </w:t>
      </w:r>
      <w:r w:rsidRPr="007A72C4">
        <w:t>требований по ант</w:t>
      </w:r>
      <w:r w:rsidR="00FF5736">
        <w:t>итеррористической безопасности.</w:t>
      </w:r>
    </w:p>
    <w:p w:rsidR="00440BE4" w:rsidRDefault="00440BE4" w:rsidP="00501266">
      <w:pPr>
        <w:jc w:val="both"/>
      </w:pPr>
      <w:r>
        <w:t>2.2.14. Принимать</w:t>
      </w:r>
      <w:r w:rsidRPr="007A72C4">
        <w:t xml:space="preserve"> участие в психолого-меди</w:t>
      </w:r>
      <w:r>
        <w:t xml:space="preserve">ко-педагогическом консилиуме, организованном  </w:t>
      </w:r>
      <w:r w:rsidR="00FF5736">
        <w:t>«</w:t>
      </w:r>
      <w:r>
        <w:t>Заказчиком</w:t>
      </w:r>
      <w:r w:rsidR="00FF5736">
        <w:t>»</w:t>
      </w:r>
      <w:r>
        <w:t>;</w:t>
      </w:r>
    </w:p>
    <w:p w:rsidR="00440BE4" w:rsidRDefault="00440BE4" w:rsidP="00501266">
      <w:pPr>
        <w:jc w:val="both"/>
      </w:pPr>
      <w:r>
        <w:t>2.2.15. Осуществлять к</w:t>
      </w:r>
      <w:r w:rsidRPr="007A72C4">
        <w:t>онтрол</w:t>
      </w:r>
      <w:r>
        <w:t>ь</w:t>
      </w:r>
      <w:r w:rsidRPr="007A72C4">
        <w:t xml:space="preserve"> и оцен</w:t>
      </w:r>
      <w:r>
        <w:t>ку</w:t>
      </w:r>
      <w:r w:rsidRPr="007A72C4">
        <w:t xml:space="preserve"> эффективност</w:t>
      </w:r>
      <w:r>
        <w:t>и</w:t>
      </w:r>
      <w:r w:rsidRPr="007A72C4">
        <w:t xml:space="preserve"> по</w:t>
      </w:r>
      <w:r w:rsidRPr="007A72C4">
        <w:softHyphen/>
        <w:t>строения и реализации всех форм физического сопровождения ребенка</w:t>
      </w:r>
      <w:r>
        <w:t>-инвалида</w:t>
      </w:r>
      <w:r w:rsidRPr="007A72C4">
        <w:t>, учитывая успешность персонального маршрута сопровождения.</w:t>
      </w:r>
    </w:p>
    <w:p w:rsidR="00074199" w:rsidRPr="00744912" w:rsidRDefault="00877254" w:rsidP="00501266">
      <w:pPr>
        <w:pStyle w:val="a8"/>
        <w:spacing w:before="0" w:beforeAutospacing="0" w:after="0" w:afterAutospacing="0" w:line="225" w:lineRule="atLeast"/>
        <w:jc w:val="both"/>
        <w:textAlignment w:val="baseline"/>
      </w:pPr>
      <w:bookmarkStart w:id="39" w:name="linkContainere44"/>
      <w:bookmarkEnd w:id="39"/>
      <w:r>
        <w:rPr>
          <w:rStyle w:val="autonum"/>
          <w:bdr w:val="none" w:sz="0" w:space="0" w:color="auto" w:frame="1"/>
        </w:rPr>
        <w:t>2</w:t>
      </w:r>
      <w:r w:rsidR="00074199" w:rsidRPr="00744912">
        <w:rPr>
          <w:rStyle w:val="autonum"/>
          <w:bdr w:val="none" w:sz="0" w:space="0" w:color="auto" w:frame="1"/>
        </w:rPr>
        <w:t>.3.</w:t>
      </w:r>
      <w:r w:rsidR="00074199" w:rsidRPr="00744912">
        <w:t> </w:t>
      </w:r>
      <w:r w:rsidR="00FF5736">
        <w:t>«</w:t>
      </w:r>
      <w:r w:rsidR="00074199" w:rsidRPr="00744912">
        <w:rPr>
          <w:rStyle w:val="databind"/>
          <w:bdr w:val="none" w:sz="0" w:space="0" w:color="auto" w:frame="1"/>
        </w:rPr>
        <w:t>Заказчик</w:t>
      </w:r>
      <w:r w:rsidR="00FF5736">
        <w:rPr>
          <w:rStyle w:val="databind"/>
          <w:bdr w:val="none" w:sz="0" w:space="0" w:color="auto" w:frame="1"/>
        </w:rPr>
        <w:t>»</w:t>
      </w:r>
      <w:r w:rsidR="00074199" w:rsidRPr="00744912">
        <w:t xml:space="preserve"> вправе:</w:t>
      </w:r>
    </w:p>
    <w:p w:rsidR="00074199" w:rsidRPr="00744912" w:rsidRDefault="00877254" w:rsidP="00501266">
      <w:pPr>
        <w:pStyle w:val="a8"/>
        <w:spacing w:before="0" w:beforeAutospacing="0" w:after="0" w:afterAutospacing="0" w:line="225" w:lineRule="atLeast"/>
        <w:jc w:val="both"/>
        <w:textAlignment w:val="baseline"/>
      </w:pPr>
      <w:r>
        <w:rPr>
          <w:rStyle w:val="autonum"/>
          <w:bdr w:val="none" w:sz="0" w:space="0" w:color="auto" w:frame="1"/>
        </w:rPr>
        <w:t>2</w:t>
      </w:r>
      <w:r w:rsidR="00074199" w:rsidRPr="00744912">
        <w:rPr>
          <w:rStyle w:val="autonum"/>
          <w:bdr w:val="none" w:sz="0" w:space="0" w:color="auto" w:frame="1"/>
        </w:rPr>
        <w:t>.3.1.</w:t>
      </w:r>
      <w:r w:rsidR="00074199" w:rsidRPr="00744912">
        <w:t> </w:t>
      </w:r>
      <w:r>
        <w:rPr>
          <w:bdr w:val="none" w:sz="0" w:space="0" w:color="auto" w:frame="1"/>
        </w:rPr>
        <w:t xml:space="preserve">Контролировать оказание </w:t>
      </w:r>
      <w:r w:rsidR="00074199" w:rsidRPr="00744912">
        <w:rPr>
          <w:bdr w:val="none" w:sz="0" w:space="0" w:color="auto" w:frame="1"/>
        </w:rPr>
        <w:t xml:space="preserve">Услуг, не вмешиваясь в деятельность </w:t>
      </w:r>
      <w:r w:rsidR="00FF5736">
        <w:rPr>
          <w:bdr w:val="none" w:sz="0" w:space="0" w:color="auto" w:frame="1"/>
        </w:rPr>
        <w:t>«</w:t>
      </w:r>
      <w:r w:rsidR="00074199" w:rsidRPr="00744912">
        <w:rPr>
          <w:rStyle w:val="databind"/>
          <w:bdr w:val="none" w:sz="0" w:space="0" w:color="auto" w:frame="1"/>
        </w:rPr>
        <w:t>Исполнителя</w:t>
      </w:r>
      <w:r w:rsidR="00FF5736">
        <w:rPr>
          <w:rStyle w:val="databind"/>
          <w:bdr w:val="none" w:sz="0" w:space="0" w:color="auto" w:frame="1"/>
        </w:rPr>
        <w:t>»</w:t>
      </w:r>
      <w:r w:rsidR="00074199" w:rsidRPr="00744912">
        <w:rPr>
          <w:bdr w:val="none" w:sz="0" w:space="0" w:color="auto" w:frame="1"/>
        </w:rPr>
        <w:t>.</w:t>
      </w:r>
    </w:p>
    <w:p w:rsidR="00074199" w:rsidRPr="00744912" w:rsidRDefault="00877254" w:rsidP="00501266">
      <w:pPr>
        <w:pStyle w:val="a8"/>
        <w:spacing w:before="0" w:beforeAutospacing="0" w:after="0" w:afterAutospacing="0" w:line="225" w:lineRule="atLeast"/>
        <w:jc w:val="both"/>
        <w:textAlignment w:val="baseline"/>
      </w:pPr>
      <w:r>
        <w:rPr>
          <w:rStyle w:val="autonum"/>
          <w:bdr w:val="none" w:sz="0" w:space="0" w:color="auto" w:frame="1"/>
        </w:rPr>
        <w:t>2</w:t>
      </w:r>
      <w:r w:rsidR="00074199" w:rsidRPr="00744912">
        <w:rPr>
          <w:rStyle w:val="autonum"/>
          <w:bdr w:val="none" w:sz="0" w:space="0" w:color="auto" w:frame="1"/>
        </w:rPr>
        <w:t>.3.2.</w:t>
      </w:r>
      <w:r w:rsidR="00074199" w:rsidRPr="00744912">
        <w:t> </w:t>
      </w:r>
      <w:r w:rsidR="00074199" w:rsidRPr="00744912">
        <w:rPr>
          <w:bdr w:val="none" w:sz="0" w:space="0" w:color="auto" w:frame="1"/>
        </w:rPr>
        <w:t xml:space="preserve">Получать от </w:t>
      </w:r>
      <w:r w:rsidR="00FF5736">
        <w:rPr>
          <w:bdr w:val="none" w:sz="0" w:space="0" w:color="auto" w:frame="1"/>
        </w:rPr>
        <w:t>«</w:t>
      </w:r>
      <w:r w:rsidR="00074199" w:rsidRPr="00744912">
        <w:rPr>
          <w:rStyle w:val="databind"/>
          <w:bdr w:val="none" w:sz="0" w:space="0" w:color="auto" w:frame="1"/>
        </w:rPr>
        <w:t>Исполнителя</w:t>
      </w:r>
      <w:r w:rsidR="00FF5736">
        <w:rPr>
          <w:rStyle w:val="databind"/>
          <w:bdr w:val="none" w:sz="0" w:space="0" w:color="auto" w:frame="1"/>
        </w:rPr>
        <w:t>»</w:t>
      </w:r>
      <w:r w:rsidR="00074199" w:rsidRPr="00744912">
        <w:rPr>
          <w:bdr w:val="none" w:sz="0" w:space="0" w:color="auto" w:frame="1"/>
        </w:rPr>
        <w:t xml:space="preserve"> устные и письменные объ</w:t>
      </w:r>
      <w:r>
        <w:rPr>
          <w:bdr w:val="none" w:sz="0" w:space="0" w:color="auto" w:frame="1"/>
        </w:rPr>
        <w:t xml:space="preserve">яснения, связанные с оказанием </w:t>
      </w:r>
      <w:r w:rsidR="00074199" w:rsidRPr="00744912">
        <w:rPr>
          <w:bdr w:val="none" w:sz="0" w:space="0" w:color="auto" w:frame="1"/>
        </w:rPr>
        <w:t xml:space="preserve">Услуг, не </w:t>
      </w:r>
      <w:r w:rsidR="00074199" w:rsidRPr="00877254">
        <w:rPr>
          <w:bdr w:val="none" w:sz="0" w:space="0" w:color="auto" w:frame="1"/>
        </w:rPr>
        <w:t>позднее</w:t>
      </w:r>
      <w:r w:rsidRPr="00877254">
        <w:rPr>
          <w:rStyle w:val="databind"/>
          <w:iCs/>
          <w:bdr w:val="none" w:sz="0" w:space="0" w:color="auto" w:frame="1"/>
        </w:rPr>
        <w:t xml:space="preserve"> трех </w:t>
      </w:r>
      <w:r w:rsidR="00074199" w:rsidRPr="00877254">
        <w:rPr>
          <w:bdr w:val="none" w:sz="0" w:space="0" w:color="auto" w:frame="1"/>
        </w:rPr>
        <w:t>рабочих дней с даты</w:t>
      </w:r>
      <w:r w:rsidR="00074199" w:rsidRPr="00744912">
        <w:rPr>
          <w:bdr w:val="none" w:sz="0" w:space="0" w:color="auto" w:frame="1"/>
        </w:rPr>
        <w:t xml:space="preserve"> предъявления соответствующего требования.</w:t>
      </w:r>
    </w:p>
    <w:p w:rsidR="00074199" w:rsidRPr="00744912" w:rsidRDefault="00877254" w:rsidP="00501266">
      <w:pPr>
        <w:pStyle w:val="a8"/>
        <w:spacing w:before="0" w:beforeAutospacing="0" w:after="0" w:afterAutospacing="0" w:line="225" w:lineRule="atLeast"/>
        <w:jc w:val="both"/>
        <w:textAlignment w:val="baseline"/>
      </w:pPr>
      <w:r>
        <w:rPr>
          <w:rStyle w:val="autonum"/>
          <w:bdr w:val="none" w:sz="0" w:space="0" w:color="auto" w:frame="1"/>
        </w:rPr>
        <w:t>2</w:t>
      </w:r>
      <w:r w:rsidR="00074199" w:rsidRPr="00744912">
        <w:rPr>
          <w:rStyle w:val="autonum"/>
          <w:bdr w:val="none" w:sz="0" w:space="0" w:color="auto" w:frame="1"/>
        </w:rPr>
        <w:t>.3.3.</w:t>
      </w:r>
      <w:r w:rsidR="00074199" w:rsidRPr="00744912">
        <w:t> </w:t>
      </w:r>
      <w:r w:rsidR="00074199" w:rsidRPr="00744912">
        <w:rPr>
          <w:bdr w:val="none" w:sz="0" w:space="0" w:color="auto" w:frame="1"/>
        </w:rPr>
        <w:t>Отказаться от испол</w:t>
      </w:r>
      <w:r>
        <w:rPr>
          <w:bdr w:val="none" w:sz="0" w:space="0" w:color="auto" w:frame="1"/>
        </w:rPr>
        <w:t xml:space="preserve">нения </w:t>
      </w:r>
      <w:r w:rsidR="00074199" w:rsidRPr="00744912">
        <w:rPr>
          <w:bdr w:val="none" w:sz="0" w:space="0" w:color="auto" w:frame="1"/>
        </w:rPr>
        <w:t xml:space="preserve">Договора при условии оплаты </w:t>
      </w:r>
      <w:r w:rsidR="00FF5736">
        <w:rPr>
          <w:bdr w:val="none" w:sz="0" w:space="0" w:color="auto" w:frame="1"/>
        </w:rPr>
        <w:t>«</w:t>
      </w:r>
      <w:r w:rsidR="00074199" w:rsidRPr="00744912">
        <w:rPr>
          <w:rStyle w:val="databind"/>
          <w:bdr w:val="none" w:sz="0" w:space="0" w:color="auto" w:frame="1"/>
        </w:rPr>
        <w:t>Исполнителю</w:t>
      </w:r>
      <w:r w:rsidR="00FF5736">
        <w:rPr>
          <w:rStyle w:val="databind"/>
          <w:bdr w:val="none" w:sz="0" w:space="0" w:color="auto" w:frame="1"/>
        </w:rPr>
        <w:t>»</w:t>
      </w:r>
      <w:r w:rsidR="00074199" w:rsidRPr="00744912">
        <w:rPr>
          <w:bdr w:val="none" w:sz="0" w:space="0" w:color="auto" w:frame="1"/>
        </w:rPr>
        <w:t xml:space="preserve"> фактически осуществленных </w:t>
      </w:r>
      <w:r>
        <w:rPr>
          <w:bdr w:val="none" w:sz="0" w:space="0" w:color="auto" w:frame="1"/>
        </w:rPr>
        <w:t xml:space="preserve">последним расходов на оказание </w:t>
      </w:r>
      <w:r w:rsidR="00074199" w:rsidRPr="00744912">
        <w:rPr>
          <w:bdr w:val="none" w:sz="0" w:space="0" w:color="auto" w:frame="1"/>
        </w:rPr>
        <w:t>Услуг.</w:t>
      </w:r>
    </w:p>
    <w:p w:rsidR="00074199" w:rsidRPr="00744912" w:rsidRDefault="00877254" w:rsidP="00501266">
      <w:pPr>
        <w:pStyle w:val="a8"/>
        <w:spacing w:before="0" w:beforeAutospacing="0" w:after="0" w:afterAutospacing="0" w:line="225" w:lineRule="atLeast"/>
        <w:jc w:val="both"/>
        <w:textAlignment w:val="baseline"/>
      </w:pPr>
      <w:bookmarkStart w:id="40" w:name="linkContainere74"/>
      <w:bookmarkEnd w:id="40"/>
      <w:r>
        <w:rPr>
          <w:rStyle w:val="autonum"/>
          <w:bdr w:val="none" w:sz="0" w:space="0" w:color="auto" w:frame="1"/>
        </w:rPr>
        <w:t>2</w:t>
      </w:r>
      <w:r w:rsidR="00074199" w:rsidRPr="00744912">
        <w:rPr>
          <w:rStyle w:val="autonum"/>
          <w:bdr w:val="none" w:sz="0" w:space="0" w:color="auto" w:frame="1"/>
        </w:rPr>
        <w:t>.4.</w:t>
      </w:r>
      <w:r w:rsidR="00074199" w:rsidRPr="00744912">
        <w:t> </w:t>
      </w:r>
      <w:r w:rsidR="00FF5736">
        <w:t>«</w:t>
      </w:r>
      <w:r w:rsidR="00074199" w:rsidRPr="00744912">
        <w:rPr>
          <w:rStyle w:val="databind"/>
          <w:bdr w:val="none" w:sz="0" w:space="0" w:color="auto" w:frame="1"/>
        </w:rPr>
        <w:t>Исполнитель</w:t>
      </w:r>
      <w:r w:rsidR="00FF5736">
        <w:rPr>
          <w:rStyle w:val="databind"/>
          <w:bdr w:val="none" w:sz="0" w:space="0" w:color="auto" w:frame="1"/>
        </w:rPr>
        <w:t>»</w:t>
      </w:r>
      <w:r w:rsidR="00074199" w:rsidRPr="00744912">
        <w:t xml:space="preserve"> вправе:</w:t>
      </w:r>
    </w:p>
    <w:p w:rsidR="00074199" w:rsidRPr="00744912" w:rsidRDefault="00877254" w:rsidP="00501266">
      <w:pPr>
        <w:pStyle w:val="a8"/>
        <w:spacing w:before="0" w:beforeAutospacing="0" w:after="0" w:afterAutospacing="0" w:line="225" w:lineRule="atLeast"/>
        <w:jc w:val="both"/>
        <w:textAlignment w:val="baseline"/>
      </w:pPr>
      <w:r>
        <w:rPr>
          <w:rStyle w:val="autonum"/>
          <w:bdr w:val="none" w:sz="0" w:space="0" w:color="auto" w:frame="1"/>
        </w:rPr>
        <w:t>2</w:t>
      </w:r>
      <w:r w:rsidR="00074199" w:rsidRPr="00744912">
        <w:rPr>
          <w:rStyle w:val="autonum"/>
          <w:bdr w:val="none" w:sz="0" w:space="0" w:color="auto" w:frame="1"/>
        </w:rPr>
        <w:t>.4.1.</w:t>
      </w:r>
      <w:r w:rsidR="00074199" w:rsidRPr="00744912">
        <w:t> </w:t>
      </w:r>
      <w:r w:rsidR="00074199" w:rsidRPr="00744912">
        <w:rPr>
          <w:bdr w:val="none" w:sz="0" w:space="0" w:color="auto" w:frame="1"/>
        </w:rPr>
        <w:t>Требовать оплаты за оказанные услуги.</w:t>
      </w:r>
    </w:p>
    <w:p w:rsidR="00074199" w:rsidRPr="00744912" w:rsidRDefault="00877254" w:rsidP="00501266">
      <w:pPr>
        <w:pStyle w:val="a8"/>
        <w:spacing w:before="0" w:beforeAutospacing="0" w:after="0" w:afterAutospacing="0" w:line="225" w:lineRule="atLeast"/>
        <w:jc w:val="both"/>
        <w:textAlignment w:val="baseline"/>
      </w:pPr>
      <w:r>
        <w:rPr>
          <w:rStyle w:val="autonum"/>
          <w:bdr w:val="none" w:sz="0" w:space="0" w:color="auto" w:frame="1"/>
        </w:rPr>
        <w:t>2</w:t>
      </w:r>
      <w:r w:rsidR="00074199" w:rsidRPr="00744912">
        <w:rPr>
          <w:rStyle w:val="autonum"/>
          <w:bdr w:val="none" w:sz="0" w:space="0" w:color="auto" w:frame="1"/>
        </w:rPr>
        <w:t>.4.2.</w:t>
      </w:r>
      <w:r w:rsidR="00074199" w:rsidRPr="00744912">
        <w:t> </w:t>
      </w:r>
      <w:r>
        <w:rPr>
          <w:bdr w:val="none" w:sz="0" w:space="0" w:color="auto" w:frame="1"/>
        </w:rPr>
        <w:t xml:space="preserve">Отказаться от исполнения </w:t>
      </w:r>
      <w:r w:rsidR="00074199" w:rsidRPr="00744912">
        <w:rPr>
          <w:bdr w:val="none" w:sz="0" w:space="0" w:color="auto" w:frame="1"/>
        </w:rPr>
        <w:t>Договора при условии полного возмещения убытков</w:t>
      </w:r>
      <w:r>
        <w:rPr>
          <w:bdr w:val="none" w:sz="0" w:space="0" w:color="auto" w:frame="1"/>
        </w:rPr>
        <w:t xml:space="preserve"> </w:t>
      </w:r>
      <w:r w:rsidR="00FF5736">
        <w:rPr>
          <w:bdr w:val="none" w:sz="0" w:space="0" w:color="auto" w:frame="1"/>
        </w:rPr>
        <w:t>«</w:t>
      </w:r>
      <w:r w:rsidR="00074199" w:rsidRPr="00744912">
        <w:rPr>
          <w:rStyle w:val="databind"/>
          <w:bdr w:val="none" w:sz="0" w:space="0" w:color="auto" w:frame="1"/>
        </w:rPr>
        <w:t>Заказчику</w:t>
      </w:r>
      <w:r w:rsidR="00FF5736">
        <w:rPr>
          <w:rStyle w:val="databind"/>
          <w:bdr w:val="none" w:sz="0" w:space="0" w:color="auto" w:frame="1"/>
        </w:rPr>
        <w:t>»</w:t>
      </w:r>
      <w:r>
        <w:rPr>
          <w:bdr w:val="none" w:sz="0" w:space="0" w:color="auto" w:frame="1"/>
        </w:rPr>
        <w:t>.</w:t>
      </w:r>
    </w:p>
    <w:p w:rsidR="00074199" w:rsidRDefault="00877254" w:rsidP="00501266">
      <w:pPr>
        <w:pStyle w:val="a8"/>
        <w:spacing w:before="0" w:beforeAutospacing="0" w:after="0" w:afterAutospacing="0" w:line="225" w:lineRule="atLeast"/>
        <w:jc w:val="both"/>
        <w:textAlignment w:val="baseline"/>
        <w:rPr>
          <w:bdr w:val="none" w:sz="0" w:space="0" w:color="auto" w:frame="1"/>
        </w:rPr>
      </w:pPr>
      <w:r>
        <w:rPr>
          <w:rStyle w:val="autonum"/>
          <w:bdr w:val="none" w:sz="0" w:space="0" w:color="auto" w:frame="1"/>
        </w:rPr>
        <w:t>2</w:t>
      </w:r>
      <w:r w:rsidR="00074199" w:rsidRPr="00744912">
        <w:rPr>
          <w:rStyle w:val="autonum"/>
          <w:bdr w:val="none" w:sz="0" w:space="0" w:color="auto" w:frame="1"/>
        </w:rPr>
        <w:t>.4.3.</w:t>
      </w:r>
      <w:r w:rsidR="00074199" w:rsidRPr="00744912">
        <w:t> </w:t>
      </w:r>
      <w:r w:rsidR="00074199" w:rsidRPr="00744912">
        <w:rPr>
          <w:bdr w:val="none" w:sz="0" w:space="0" w:color="auto" w:frame="1"/>
        </w:rPr>
        <w:t xml:space="preserve">Получать от </w:t>
      </w:r>
      <w:r w:rsidR="00FF5736">
        <w:rPr>
          <w:bdr w:val="none" w:sz="0" w:space="0" w:color="auto" w:frame="1"/>
        </w:rPr>
        <w:t>«</w:t>
      </w:r>
      <w:r w:rsidR="00074199" w:rsidRPr="00744912">
        <w:rPr>
          <w:rStyle w:val="databind"/>
          <w:bdr w:val="none" w:sz="0" w:space="0" w:color="auto" w:frame="1"/>
        </w:rPr>
        <w:t>Заказчика</w:t>
      </w:r>
      <w:r w:rsidR="00FF5736">
        <w:rPr>
          <w:rStyle w:val="databind"/>
          <w:bdr w:val="none" w:sz="0" w:space="0" w:color="auto" w:frame="1"/>
        </w:rPr>
        <w:t>»</w:t>
      </w:r>
      <w:r w:rsidR="00074199" w:rsidRPr="00744912">
        <w:rPr>
          <w:bdr w:val="none" w:sz="0" w:space="0" w:color="auto" w:frame="1"/>
        </w:rPr>
        <w:t xml:space="preserve"> любую информацию, необходимую для выполнения </w:t>
      </w:r>
      <w:r>
        <w:rPr>
          <w:bdr w:val="none" w:sz="0" w:space="0" w:color="auto" w:frame="1"/>
        </w:rPr>
        <w:t>своих обязательств по Договору</w:t>
      </w:r>
      <w:r w:rsidR="00074199" w:rsidRPr="00744912">
        <w:rPr>
          <w:bdr w:val="none" w:sz="0" w:space="0" w:color="auto" w:frame="1"/>
        </w:rPr>
        <w:t xml:space="preserve">. </w:t>
      </w:r>
    </w:p>
    <w:p w:rsidR="00877254" w:rsidRDefault="00877254" w:rsidP="00877254">
      <w:pPr>
        <w:pStyle w:val="a8"/>
        <w:spacing w:before="0" w:beforeAutospacing="0" w:after="0" w:afterAutospacing="0" w:line="225" w:lineRule="atLeast"/>
        <w:textAlignment w:val="baseline"/>
      </w:pPr>
    </w:p>
    <w:p w:rsidR="00877254" w:rsidRPr="00902791" w:rsidRDefault="00877254" w:rsidP="00877254">
      <w:pPr>
        <w:pStyle w:val="a8"/>
        <w:spacing w:before="0" w:beforeAutospacing="0" w:after="0" w:afterAutospacing="0" w:line="225" w:lineRule="atLeast"/>
        <w:jc w:val="center"/>
        <w:textAlignment w:val="baseline"/>
        <w:rPr>
          <w:b/>
        </w:rPr>
      </w:pPr>
      <w:r w:rsidRPr="00902791">
        <w:rPr>
          <w:b/>
        </w:rPr>
        <w:t>3.  Цена договора и порядок расчетов</w:t>
      </w:r>
    </w:p>
    <w:p w:rsidR="00877254" w:rsidRPr="00501266" w:rsidRDefault="00877254" w:rsidP="00501266">
      <w:pPr>
        <w:pStyle w:val="a8"/>
        <w:spacing w:before="0" w:beforeAutospacing="0" w:after="0" w:afterAutospacing="0" w:line="225" w:lineRule="atLeast"/>
        <w:jc w:val="both"/>
        <w:textAlignment w:val="baseline"/>
      </w:pPr>
      <w:r>
        <w:t>3.1</w:t>
      </w:r>
      <w:r w:rsidR="0034578A">
        <w:t xml:space="preserve">. </w:t>
      </w:r>
      <w:r w:rsidR="0034578A" w:rsidRPr="00501266">
        <w:t>Ц</w:t>
      </w:r>
      <w:r w:rsidR="0034578A" w:rsidRPr="00501266">
        <w:rPr>
          <w:color w:val="000000"/>
          <w:shd w:val="clear" w:color="auto" w:fill="FFFFFF"/>
        </w:rPr>
        <w:t>ена настоящего договора складывается из стоимости услуг, оказываемых систематически в период действия договора, из расчета _____</w:t>
      </w:r>
      <w:r w:rsidR="00501266">
        <w:rPr>
          <w:color w:val="000000"/>
          <w:shd w:val="clear" w:color="auto" w:fill="FFFFFF"/>
        </w:rPr>
        <w:t xml:space="preserve"> </w:t>
      </w:r>
      <w:r w:rsidR="0034578A" w:rsidRPr="00501266">
        <w:rPr>
          <w:color w:val="000000"/>
          <w:shd w:val="clear" w:color="auto" w:fill="FFFFFF"/>
        </w:rPr>
        <w:t>рублей за 1 час оказания услуг</w:t>
      </w:r>
      <w:r w:rsidR="00501266">
        <w:rPr>
          <w:color w:val="000000"/>
          <w:shd w:val="clear" w:color="auto" w:fill="FFFFFF"/>
        </w:rPr>
        <w:t>.</w:t>
      </w:r>
    </w:p>
    <w:p w:rsidR="00877254" w:rsidRDefault="00877254" w:rsidP="00501266">
      <w:pPr>
        <w:pStyle w:val="a8"/>
        <w:spacing w:before="0" w:beforeAutospacing="0" w:after="0" w:afterAutospacing="0" w:line="225" w:lineRule="atLeast"/>
        <w:jc w:val="both"/>
        <w:textAlignment w:val="baseline"/>
      </w:pPr>
      <w:r>
        <w:t>3.2.</w:t>
      </w:r>
      <w:r w:rsidR="0034578A">
        <w:t xml:space="preserve"> </w:t>
      </w:r>
      <w:r w:rsidR="00501266">
        <w:t>Количество часов оказания услуги подсчитывается ежемесячно и указывается в ак</w:t>
      </w:r>
      <w:r w:rsidR="00902791">
        <w:t>те приема-сдачи оказанных услуг. Форма акта приема-сдачи оказанных услуг установлена приложением 2 к настоящему Договору.</w:t>
      </w:r>
    </w:p>
    <w:p w:rsidR="00877254" w:rsidRPr="00744912" w:rsidRDefault="00501266" w:rsidP="00902791">
      <w:pPr>
        <w:pStyle w:val="a8"/>
        <w:spacing w:before="0" w:beforeAutospacing="0" w:after="0" w:afterAutospacing="0" w:line="225" w:lineRule="atLeast"/>
        <w:jc w:val="both"/>
        <w:textAlignment w:val="baseline"/>
      </w:pPr>
      <w:r>
        <w:t xml:space="preserve">3.3. </w:t>
      </w:r>
      <w:r w:rsidRPr="001F4C58">
        <w:rPr>
          <w:color w:val="000000"/>
        </w:rPr>
        <w:t>Выплата вознаграждения осуще</w:t>
      </w:r>
      <w:r>
        <w:rPr>
          <w:color w:val="000000"/>
        </w:rPr>
        <w:t xml:space="preserve">ствляется ежемесячно в срок до _____ </w:t>
      </w:r>
      <w:r w:rsidRPr="001F4C58">
        <w:rPr>
          <w:color w:val="000000"/>
        </w:rPr>
        <w:t>числа месяца, следующего за месяцем оказания услуг,  на основании актов о приеме работ выполненных по договору оказания услуг</w:t>
      </w:r>
      <w:r>
        <w:rPr>
          <w:color w:val="000000"/>
        </w:rPr>
        <w:t>.</w:t>
      </w:r>
    </w:p>
    <w:p w:rsidR="00501266" w:rsidRPr="00902791" w:rsidRDefault="00501266" w:rsidP="00501266">
      <w:pPr>
        <w:jc w:val="center"/>
        <w:rPr>
          <w:b/>
          <w:color w:val="000000"/>
        </w:rPr>
      </w:pPr>
      <w:r w:rsidRPr="00902791">
        <w:rPr>
          <w:b/>
          <w:color w:val="000000"/>
        </w:rPr>
        <w:t>4. Ответственность сторон</w:t>
      </w:r>
    </w:p>
    <w:p w:rsidR="00501266" w:rsidRPr="001F4C58" w:rsidRDefault="00501266" w:rsidP="00CF7DC4">
      <w:pPr>
        <w:jc w:val="both"/>
        <w:rPr>
          <w:i/>
          <w:color w:val="000000"/>
        </w:rPr>
      </w:pPr>
      <w:r w:rsidRPr="001F4C58">
        <w:rPr>
          <w:color w:val="000000"/>
        </w:rPr>
        <w:t xml:space="preserve">4.1.Стороны несут ответственность за неисполнение или ненадлежащее исполнение обязанностей  по  настоящему  Договору в соответствии с действующим законодательством </w:t>
      </w:r>
      <w:r>
        <w:rPr>
          <w:color w:val="000000"/>
        </w:rPr>
        <w:t>Российской Федерации.</w:t>
      </w:r>
      <w:r w:rsidRPr="001F4C58">
        <w:rPr>
          <w:i/>
          <w:color w:val="000000"/>
        </w:rPr>
        <w:t xml:space="preserve"> </w:t>
      </w:r>
      <w:r w:rsidRPr="001F4C58">
        <w:rPr>
          <w:i/>
          <w:color w:val="000000"/>
        </w:rPr>
        <w:tab/>
      </w:r>
    </w:p>
    <w:p w:rsidR="00501266" w:rsidRDefault="00501266" w:rsidP="00501266">
      <w:pPr>
        <w:ind w:left="720"/>
        <w:jc w:val="both"/>
        <w:rPr>
          <w:color w:val="000000"/>
        </w:rPr>
      </w:pPr>
    </w:p>
    <w:p w:rsidR="00501266" w:rsidRPr="00902791" w:rsidRDefault="00501266" w:rsidP="00CF7DC4">
      <w:pPr>
        <w:ind w:left="720"/>
        <w:jc w:val="center"/>
        <w:rPr>
          <w:b/>
          <w:color w:val="000000"/>
        </w:rPr>
      </w:pPr>
      <w:r w:rsidRPr="00902791">
        <w:rPr>
          <w:b/>
          <w:color w:val="000000"/>
        </w:rPr>
        <w:t xml:space="preserve">5. </w:t>
      </w:r>
      <w:r w:rsidR="00CF7DC4" w:rsidRPr="00902791">
        <w:rPr>
          <w:b/>
          <w:color w:val="000000"/>
        </w:rPr>
        <w:t>Срок действия Договора, порядок его изменения (дополнения) и расторжения</w:t>
      </w:r>
    </w:p>
    <w:p w:rsidR="00501266" w:rsidRPr="00CF7DC4" w:rsidRDefault="00501266" w:rsidP="00CF7DC4">
      <w:pPr>
        <w:jc w:val="both"/>
        <w:rPr>
          <w:color w:val="000000"/>
        </w:rPr>
      </w:pPr>
      <w:r w:rsidRPr="00CF7DC4">
        <w:rPr>
          <w:color w:val="000000"/>
        </w:rPr>
        <w:t xml:space="preserve">5.1.  Настоящий  Договор  вступает в силу </w:t>
      </w:r>
      <w:r w:rsidR="00CF7DC4">
        <w:rPr>
          <w:color w:val="000000"/>
        </w:rPr>
        <w:t>с момента подписания</w:t>
      </w:r>
      <w:r w:rsidRPr="00CF7DC4">
        <w:rPr>
          <w:color w:val="000000"/>
        </w:rPr>
        <w:t xml:space="preserve"> и действует </w:t>
      </w:r>
      <w:r w:rsidR="00CF7DC4">
        <w:rPr>
          <w:color w:val="000000"/>
        </w:rPr>
        <w:t>до</w:t>
      </w:r>
      <w:r w:rsidRPr="00CF7DC4">
        <w:rPr>
          <w:color w:val="000000"/>
        </w:rPr>
        <w:t xml:space="preserve"> _____</w:t>
      </w:r>
      <w:r w:rsidR="00FF5736">
        <w:rPr>
          <w:color w:val="000000"/>
        </w:rPr>
        <w:t>_</w:t>
      </w:r>
      <w:r w:rsidRPr="00CF7DC4">
        <w:rPr>
          <w:color w:val="000000"/>
        </w:rPr>
        <w:t xml:space="preserve">____.            </w:t>
      </w:r>
    </w:p>
    <w:p w:rsidR="00CF7DC4" w:rsidRDefault="00501266" w:rsidP="00CF7DC4">
      <w:pPr>
        <w:jc w:val="both"/>
        <w:rPr>
          <w:color w:val="000000"/>
        </w:rPr>
      </w:pPr>
      <w:r w:rsidRPr="001F4C58">
        <w:rPr>
          <w:color w:val="000000"/>
        </w:rPr>
        <w:t>5.2.</w:t>
      </w:r>
      <w:r w:rsidR="00CF7DC4">
        <w:rPr>
          <w:color w:val="000000"/>
        </w:rPr>
        <w:t xml:space="preserve"> Изменения (дополнения) в Договор могут быть внесены только при взаимном согласии Сторон путем подписания дополнительного соглашения к Договору.</w:t>
      </w:r>
    </w:p>
    <w:p w:rsidR="00501266" w:rsidRPr="001F4C58" w:rsidRDefault="00CF7DC4" w:rsidP="00CF7DC4">
      <w:pPr>
        <w:jc w:val="both"/>
        <w:rPr>
          <w:color w:val="000000"/>
        </w:rPr>
      </w:pPr>
      <w:r>
        <w:rPr>
          <w:color w:val="000000"/>
        </w:rPr>
        <w:t xml:space="preserve">5.3. </w:t>
      </w:r>
      <w:r w:rsidR="00501266" w:rsidRPr="001F4C58">
        <w:rPr>
          <w:color w:val="000000"/>
        </w:rPr>
        <w:t>Настоящий  Договор  может быть расторгнут в любой момент по  инициативе  любой  из  сторон.  При  этом инициативная сторона обязана направить другой стороне  уведомление  о  расторжении настоящего  Договора в срок не позднее, чем за 10 дней до такого расторжения.</w:t>
      </w:r>
    </w:p>
    <w:p w:rsidR="00501266" w:rsidRPr="001F4C58" w:rsidRDefault="00501266" w:rsidP="00CF7DC4">
      <w:pPr>
        <w:ind w:left="720"/>
        <w:jc w:val="both"/>
        <w:rPr>
          <w:b/>
          <w:color w:val="000000"/>
        </w:rPr>
      </w:pPr>
    </w:p>
    <w:p w:rsidR="00501266" w:rsidRPr="00902791" w:rsidRDefault="00501266" w:rsidP="00CF7DC4">
      <w:pPr>
        <w:jc w:val="center"/>
        <w:rPr>
          <w:b/>
          <w:color w:val="000000"/>
        </w:rPr>
      </w:pPr>
      <w:r w:rsidRPr="00902791">
        <w:rPr>
          <w:b/>
          <w:color w:val="000000"/>
        </w:rPr>
        <w:t xml:space="preserve">6. </w:t>
      </w:r>
      <w:r w:rsidR="00CF7DC4" w:rsidRPr="00902791">
        <w:rPr>
          <w:b/>
          <w:color w:val="000000"/>
        </w:rPr>
        <w:t>Прочие условия</w:t>
      </w:r>
    </w:p>
    <w:p w:rsidR="00CF7DC4" w:rsidRDefault="00501266" w:rsidP="00CF7DC4">
      <w:pPr>
        <w:jc w:val="both"/>
        <w:rPr>
          <w:color w:val="000000"/>
        </w:rPr>
      </w:pPr>
      <w:r w:rsidRPr="001F4C58">
        <w:rPr>
          <w:color w:val="000000"/>
        </w:rPr>
        <w:t xml:space="preserve">6.1.   В части, не  урегулированной настоящим Договором, отношения сторон регулируются действующим законодательством Российской Федерации.    </w:t>
      </w:r>
      <w:r w:rsidRPr="001F4C58">
        <w:rPr>
          <w:color w:val="000000"/>
        </w:rPr>
        <w:tab/>
      </w:r>
    </w:p>
    <w:p w:rsidR="00501266" w:rsidRPr="001F4C58" w:rsidRDefault="00501266" w:rsidP="00CF7DC4">
      <w:pPr>
        <w:jc w:val="both"/>
        <w:rPr>
          <w:color w:val="000000"/>
        </w:rPr>
      </w:pPr>
      <w:r w:rsidRPr="001F4C58">
        <w:rPr>
          <w:color w:val="000000"/>
        </w:rPr>
        <w:t>6.2.   Все споры, возникающие по настоящему Договору, разрешаются путём переговоров.</w:t>
      </w:r>
      <w:r>
        <w:rPr>
          <w:color w:val="000000"/>
        </w:rPr>
        <w:t xml:space="preserve"> </w:t>
      </w:r>
      <w:r w:rsidRPr="001F4C58">
        <w:rPr>
          <w:color w:val="000000"/>
        </w:rPr>
        <w:t xml:space="preserve">В случае не достижения соглашения, споры передаются </w:t>
      </w:r>
      <w:r>
        <w:rPr>
          <w:color w:val="000000"/>
        </w:rPr>
        <w:t xml:space="preserve">в суд </w:t>
      </w:r>
      <w:r w:rsidRPr="001F4C58">
        <w:rPr>
          <w:color w:val="000000"/>
        </w:rPr>
        <w:t xml:space="preserve">для разрешения в судебном порядке.    </w:t>
      </w:r>
      <w:r w:rsidRPr="001F4C58">
        <w:rPr>
          <w:color w:val="000000"/>
        </w:rPr>
        <w:tab/>
      </w:r>
    </w:p>
    <w:p w:rsidR="00501266" w:rsidRPr="001F4C58" w:rsidRDefault="00501266" w:rsidP="00CF7DC4">
      <w:pPr>
        <w:jc w:val="both"/>
        <w:rPr>
          <w:color w:val="000000"/>
        </w:rPr>
      </w:pPr>
      <w:r w:rsidRPr="001F4C58">
        <w:rPr>
          <w:color w:val="000000"/>
        </w:rPr>
        <w:t xml:space="preserve">6.3. В случае изменений условий договора, стороны вправе перезаключить его на новых условиях, либо внести изменения путем заключения дополнительного соглашения. </w:t>
      </w:r>
    </w:p>
    <w:p w:rsidR="00501266" w:rsidRPr="001F4C58" w:rsidRDefault="00501266" w:rsidP="00CF7DC4">
      <w:pPr>
        <w:jc w:val="both"/>
        <w:rPr>
          <w:color w:val="000000"/>
        </w:rPr>
      </w:pPr>
      <w:r w:rsidRPr="001F4C58">
        <w:rPr>
          <w:color w:val="000000"/>
        </w:rPr>
        <w:t>6.4.  Настоящий Договор составлен в 2-х экземплярах, имеющих одинаковую юридическую силу, по одному для каждой из сторон.</w:t>
      </w:r>
    </w:p>
    <w:p w:rsidR="00CF7DC4" w:rsidRDefault="00CF7DC4" w:rsidP="00CF7DC4">
      <w:pPr>
        <w:ind w:left="720"/>
        <w:jc w:val="both"/>
        <w:rPr>
          <w:b/>
          <w:color w:val="000000"/>
        </w:rPr>
      </w:pPr>
    </w:p>
    <w:p w:rsidR="00CF7DC4" w:rsidRDefault="00CF7DC4" w:rsidP="00CF7DC4">
      <w:pPr>
        <w:ind w:left="720"/>
        <w:jc w:val="both"/>
        <w:rPr>
          <w:b/>
          <w:color w:val="000000"/>
        </w:rPr>
      </w:pPr>
    </w:p>
    <w:p w:rsidR="00501266" w:rsidRDefault="00501266" w:rsidP="00CF7DC4">
      <w:pPr>
        <w:ind w:left="720"/>
        <w:jc w:val="center"/>
        <w:rPr>
          <w:b/>
          <w:color w:val="000000"/>
        </w:rPr>
      </w:pPr>
      <w:r w:rsidRPr="00902791">
        <w:rPr>
          <w:b/>
          <w:color w:val="000000"/>
        </w:rPr>
        <w:t xml:space="preserve">7. </w:t>
      </w:r>
      <w:r w:rsidR="00CF7DC4" w:rsidRPr="00902791">
        <w:rPr>
          <w:b/>
          <w:color w:val="000000"/>
        </w:rPr>
        <w:t>Адреса и реквизиты Сторон</w:t>
      </w:r>
    </w:p>
    <w:p w:rsidR="00FF5736" w:rsidRPr="00902791" w:rsidRDefault="00FF5736" w:rsidP="00CF7DC4">
      <w:pPr>
        <w:ind w:left="720"/>
        <w:jc w:val="center"/>
        <w:rPr>
          <w:b/>
          <w:color w:val="000000"/>
        </w:rPr>
      </w:pPr>
    </w:p>
    <w:tbl>
      <w:tblPr>
        <w:tblW w:w="9537" w:type="dxa"/>
        <w:tblInd w:w="108" w:type="dxa"/>
        <w:tblLayout w:type="fixed"/>
        <w:tblLook w:val="01E0"/>
      </w:tblPr>
      <w:tblGrid>
        <w:gridCol w:w="4776"/>
        <w:gridCol w:w="4761"/>
      </w:tblGrid>
      <w:tr w:rsidR="00501266" w:rsidRPr="00D13832" w:rsidTr="00FF5736">
        <w:trPr>
          <w:trHeight w:val="388"/>
        </w:trPr>
        <w:tc>
          <w:tcPr>
            <w:tcW w:w="4776" w:type="dxa"/>
          </w:tcPr>
          <w:p w:rsidR="00501266" w:rsidRPr="00C0235B" w:rsidRDefault="00501266" w:rsidP="00CF7DC4">
            <w:pPr>
              <w:jc w:val="center"/>
              <w:rPr>
                <w:b/>
                <w:color w:val="000000"/>
              </w:rPr>
            </w:pPr>
            <w:r w:rsidRPr="00C0235B">
              <w:rPr>
                <w:b/>
                <w:color w:val="000000"/>
              </w:rPr>
              <w:t>«З</w:t>
            </w:r>
            <w:r w:rsidR="00CF7DC4">
              <w:rPr>
                <w:b/>
                <w:color w:val="000000"/>
              </w:rPr>
              <w:t>аказчик</w:t>
            </w:r>
            <w:r w:rsidRPr="00C0235B">
              <w:rPr>
                <w:b/>
                <w:color w:val="000000"/>
              </w:rPr>
              <w:t>»</w:t>
            </w:r>
          </w:p>
        </w:tc>
        <w:tc>
          <w:tcPr>
            <w:tcW w:w="4761" w:type="dxa"/>
          </w:tcPr>
          <w:p w:rsidR="00501266" w:rsidRPr="00C0235B" w:rsidRDefault="00501266" w:rsidP="00CF7DC4">
            <w:pPr>
              <w:jc w:val="center"/>
              <w:rPr>
                <w:b/>
                <w:color w:val="000000"/>
              </w:rPr>
            </w:pPr>
            <w:r w:rsidRPr="00C0235B">
              <w:rPr>
                <w:b/>
                <w:color w:val="000000"/>
              </w:rPr>
              <w:t>«И</w:t>
            </w:r>
            <w:r w:rsidR="00CF7DC4">
              <w:rPr>
                <w:b/>
                <w:color w:val="000000"/>
              </w:rPr>
              <w:t>сполнитель</w:t>
            </w:r>
            <w:r w:rsidRPr="00C0235B">
              <w:rPr>
                <w:b/>
                <w:color w:val="000000"/>
              </w:rPr>
              <w:t>»</w:t>
            </w:r>
          </w:p>
        </w:tc>
      </w:tr>
      <w:tr w:rsidR="00FF5736" w:rsidRPr="00D13832" w:rsidTr="00FF5736">
        <w:trPr>
          <w:trHeight w:val="388"/>
        </w:trPr>
        <w:tc>
          <w:tcPr>
            <w:tcW w:w="4776" w:type="dxa"/>
          </w:tcPr>
          <w:p w:rsidR="00FF5736" w:rsidRPr="00465C3F" w:rsidRDefault="00FF5736" w:rsidP="007309B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F5736" w:rsidRPr="00FF5736" w:rsidRDefault="00FF5736" w:rsidP="00FF5736">
            <w:pPr>
              <w:shd w:val="clear" w:color="auto" w:fill="FFFFFF"/>
              <w:spacing w:line="317" w:lineRule="exact"/>
              <w:rPr>
                <w:color w:val="000000"/>
              </w:rPr>
            </w:pPr>
            <w:r w:rsidRPr="00FF5736">
              <w:rPr>
                <w:color w:val="000000"/>
              </w:rPr>
              <w:t>___</w:t>
            </w:r>
            <w:r>
              <w:rPr>
                <w:color w:val="000000"/>
              </w:rPr>
              <w:t>___________________________________</w:t>
            </w:r>
          </w:p>
          <w:p w:rsidR="00FF5736" w:rsidRPr="00FF5736" w:rsidRDefault="00FF5736" w:rsidP="00FF5736">
            <w:pPr>
              <w:shd w:val="clear" w:color="auto" w:fill="FFFFFF"/>
              <w:spacing w:line="317" w:lineRule="exact"/>
              <w:ind w:left="7" w:firstLine="7"/>
              <w:rPr>
                <w:i/>
                <w:color w:val="000000"/>
                <w:sz w:val="16"/>
                <w:szCs w:val="16"/>
              </w:rPr>
            </w:pPr>
            <w:r w:rsidRPr="00FF5736">
              <w:rPr>
                <w:i/>
                <w:color w:val="000000"/>
                <w:sz w:val="16"/>
                <w:szCs w:val="16"/>
              </w:rPr>
              <w:t xml:space="preserve">     подпись               </w:t>
            </w:r>
            <w:r>
              <w:rPr>
                <w:i/>
                <w:color w:val="000000"/>
                <w:sz w:val="16"/>
                <w:szCs w:val="16"/>
              </w:rPr>
              <w:t xml:space="preserve">                                    </w:t>
            </w:r>
            <w:r w:rsidRPr="00FF5736">
              <w:rPr>
                <w:i/>
                <w:color w:val="000000"/>
                <w:sz w:val="16"/>
                <w:szCs w:val="16"/>
              </w:rPr>
              <w:t xml:space="preserve"> расшифровка подписи</w:t>
            </w:r>
          </w:p>
          <w:p w:rsidR="00FF5736" w:rsidRDefault="00FF5736" w:rsidP="00FF5736">
            <w:pPr>
              <w:jc w:val="both"/>
              <w:rPr>
                <w:color w:val="000000"/>
              </w:rPr>
            </w:pPr>
          </w:p>
          <w:p w:rsidR="00FF5736" w:rsidRPr="00465C3F" w:rsidRDefault="00FF5736" w:rsidP="00FF5736">
            <w:pPr>
              <w:jc w:val="both"/>
              <w:rPr>
                <w:color w:val="000000"/>
                <w:sz w:val="20"/>
                <w:szCs w:val="20"/>
              </w:rPr>
            </w:pPr>
            <w:r w:rsidRPr="00FF5736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761" w:type="dxa"/>
          </w:tcPr>
          <w:p w:rsidR="00FF5736" w:rsidRDefault="00FF5736" w:rsidP="00FF573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F5736" w:rsidRPr="00FF5736" w:rsidRDefault="00FF5736" w:rsidP="00FF5736">
            <w:pPr>
              <w:shd w:val="clear" w:color="auto" w:fill="FFFFFF"/>
              <w:spacing w:line="317" w:lineRule="exact"/>
              <w:ind w:left="7" w:firstLine="7"/>
              <w:rPr>
                <w:color w:val="000000"/>
              </w:rPr>
            </w:pPr>
            <w:r w:rsidRPr="00FF5736">
              <w:rPr>
                <w:color w:val="000000"/>
              </w:rPr>
              <w:t>___</w:t>
            </w:r>
            <w:r>
              <w:rPr>
                <w:color w:val="000000"/>
              </w:rPr>
              <w:t>__________________________________</w:t>
            </w:r>
          </w:p>
          <w:p w:rsidR="00FF5736" w:rsidRPr="00FF5736" w:rsidRDefault="00FF5736" w:rsidP="00FF5736">
            <w:pPr>
              <w:shd w:val="clear" w:color="auto" w:fill="FFFFFF"/>
              <w:spacing w:line="317" w:lineRule="exact"/>
              <w:ind w:left="7" w:firstLine="7"/>
              <w:rPr>
                <w:i/>
                <w:color w:val="000000"/>
                <w:sz w:val="16"/>
                <w:szCs w:val="16"/>
              </w:rPr>
            </w:pPr>
            <w:r w:rsidRPr="00FF5736">
              <w:rPr>
                <w:i/>
                <w:color w:val="000000"/>
                <w:sz w:val="16"/>
                <w:szCs w:val="16"/>
              </w:rPr>
              <w:t xml:space="preserve">     подпись               </w:t>
            </w:r>
            <w:r>
              <w:rPr>
                <w:i/>
                <w:color w:val="000000"/>
                <w:sz w:val="16"/>
                <w:szCs w:val="16"/>
              </w:rPr>
              <w:t xml:space="preserve">                                 </w:t>
            </w:r>
            <w:r w:rsidRPr="00FF5736">
              <w:rPr>
                <w:i/>
                <w:color w:val="000000"/>
                <w:sz w:val="16"/>
                <w:szCs w:val="16"/>
              </w:rPr>
              <w:t xml:space="preserve"> расшифровка подписи</w:t>
            </w:r>
          </w:p>
          <w:p w:rsidR="00FF5736" w:rsidRPr="00FF5736" w:rsidRDefault="00FF5736" w:rsidP="00FF5736">
            <w:pPr>
              <w:rPr>
                <w:color w:val="000000"/>
              </w:rPr>
            </w:pPr>
          </w:p>
          <w:p w:rsidR="00FF5736" w:rsidRPr="00465C3F" w:rsidRDefault="00FF5736" w:rsidP="00FF5736">
            <w:pPr>
              <w:shd w:val="clear" w:color="auto" w:fill="FFFFFF"/>
              <w:spacing w:line="317" w:lineRule="exact"/>
              <w:rPr>
                <w:color w:val="000000"/>
                <w:sz w:val="20"/>
                <w:szCs w:val="20"/>
              </w:rPr>
            </w:pPr>
          </w:p>
        </w:tc>
      </w:tr>
    </w:tbl>
    <w:p w:rsidR="00744912" w:rsidRDefault="00744912" w:rsidP="00CF7DC4">
      <w:pPr>
        <w:pStyle w:val="a8"/>
        <w:spacing w:before="0" w:beforeAutospacing="0" w:after="0" w:afterAutospacing="0" w:line="225" w:lineRule="atLeast"/>
        <w:ind w:left="720"/>
        <w:textAlignment w:val="baseline"/>
        <w:rPr>
          <w:rFonts w:ascii="Verdana" w:hAnsi="Verdana" w:cs="Tahoma"/>
          <w:color w:val="404040"/>
          <w:sz w:val="15"/>
          <w:szCs w:val="15"/>
        </w:rPr>
      </w:pPr>
    </w:p>
    <w:p w:rsidR="00CF5A46" w:rsidRDefault="00CF5A46" w:rsidP="00CF5A46">
      <w:pPr>
        <w:pStyle w:val="ab"/>
      </w:pPr>
    </w:p>
    <w:p w:rsidR="00CF5A46" w:rsidRDefault="00CF5A46" w:rsidP="00CF5A46">
      <w:pPr>
        <w:pStyle w:val="ab"/>
      </w:pPr>
    </w:p>
    <w:p w:rsidR="00CF5A46" w:rsidRDefault="00CF5A46" w:rsidP="00CF5A46">
      <w:pPr>
        <w:pStyle w:val="ab"/>
      </w:pPr>
    </w:p>
    <w:p w:rsidR="00902791" w:rsidRDefault="00CF7DC4" w:rsidP="00902791">
      <w:pPr>
        <w:jc w:val="right"/>
      </w:pPr>
      <w:r>
        <w:br w:type="page"/>
      </w:r>
      <w:r w:rsidR="00902791">
        <w:t xml:space="preserve">Приложение 1 к Договору </w:t>
      </w:r>
    </w:p>
    <w:p w:rsidR="00902791" w:rsidRDefault="00902791" w:rsidP="00902791">
      <w:pPr>
        <w:jc w:val="right"/>
      </w:pPr>
      <w:r>
        <w:t>возмездного оказания услуг</w:t>
      </w:r>
    </w:p>
    <w:p w:rsidR="00902791" w:rsidRDefault="00902791" w:rsidP="00902791">
      <w:pPr>
        <w:jc w:val="right"/>
      </w:pPr>
      <w:r>
        <w:t>от __</w:t>
      </w:r>
      <w:r w:rsidR="00FF5736">
        <w:t>__________</w:t>
      </w:r>
      <w:r>
        <w:t>__ №_____</w:t>
      </w:r>
    </w:p>
    <w:p w:rsidR="00902791" w:rsidRDefault="00902791" w:rsidP="00902791">
      <w:pPr>
        <w:jc w:val="right"/>
      </w:pPr>
    </w:p>
    <w:p w:rsidR="00902791" w:rsidRPr="00C0235B" w:rsidRDefault="00902791" w:rsidP="00902791">
      <w:pPr>
        <w:jc w:val="right"/>
      </w:pPr>
      <w:r w:rsidRPr="00C0235B">
        <w:t>Директору __________________</w:t>
      </w:r>
    </w:p>
    <w:p w:rsidR="00902791" w:rsidRPr="00C0235B" w:rsidRDefault="00902791" w:rsidP="00902791">
      <w:pPr>
        <w:jc w:val="right"/>
      </w:pPr>
      <w:r w:rsidRPr="00C0235B">
        <w:t>____________________________</w:t>
      </w:r>
    </w:p>
    <w:p w:rsidR="00902791" w:rsidRPr="00C0235B" w:rsidRDefault="00902791" w:rsidP="00902791">
      <w:pPr>
        <w:jc w:val="right"/>
      </w:pPr>
      <w:r w:rsidRPr="00C0235B">
        <w:t>____________________________</w:t>
      </w:r>
    </w:p>
    <w:p w:rsidR="00902791" w:rsidRPr="00C0235B" w:rsidRDefault="00902791" w:rsidP="00902791">
      <w:pPr>
        <w:jc w:val="right"/>
      </w:pPr>
      <w:r w:rsidRPr="00C0235B">
        <w:t xml:space="preserve">                                                                      от __________________________</w:t>
      </w:r>
    </w:p>
    <w:p w:rsidR="00902791" w:rsidRPr="00C0235B" w:rsidRDefault="00902791" w:rsidP="00902791">
      <w:pPr>
        <w:jc w:val="right"/>
      </w:pPr>
      <w:r w:rsidRPr="00C0235B">
        <w:t xml:space="preserve">____________________________ </w:t>
      </w:r>
    </w:p>
    <w:p w:rsidR="00902791" w:rsidRPr="00C0235B" w:rsidRDefault="00902791" w:rsidP="00902791">
      <w:pPr>
        <w:jc w:val="center"/>
        <w:rPr>
          <w:b/>
        </w:rPr>
      </w:pPr>
      <w:r w:rsidRPr="00C0235B">
        <w:rPr>
          <w:b/>
        </w:rPr>
        <w:t xml:space="preserve">Отчет по сопровождению ребенка-инвалида в образовательном учреждении во время учебного процесса  </w:t>
      </w:r>
      <w:r>
        <w:rPr>
          <w:b/>
        </w:rPr>
        <w:t xml:space="preserve">в период </w:t>
      </w:r>
      <w:r w:rsidRPr="00C0235B">
        <w:rPr>
          <w:b/>
          <w:color w:val="000000"/>
        </w:rPr>
        <w:t>с  «____» __________20 ___ г.  по «___» __________ 20 ___ г.</w:t>
      </w:r>
    </w:p>
    <w:p w:rsidR="00902791" w:rsidRDefault="00902791" w:rsidP="00902791"/>
    <w:p w:rsidR="00902791" w:rsidRPr="00C0235B" w:rsidRDefault="00902791" w:rsidP="00902791">
      <w:r w:rsidRPr="00C0235B">
        <w:t>Ребенок-инвалид _____________________________________</w:t>
      </w:r>
      <w:r w:rsidR="00FF5736">
        <w:t>____________________________</w:t>
      </w:r>
    </w:p>
    <w:p w:rsidR="00902791" w:rsidRDefault="00902791" w:rsidP="00902791">
      <w:r w:rsidRPr="00C0235B">
        <w:t>Ассистент (помощник) __________________________________________</w:t>
      </w:r>
      <w:r w:rsidR="00FF5736">
        <w:t>__________________</w:t>
      </w:r>
    </w:p>
    <w:p w:rsidR="00902791" w:rsidRPr="00C0235B" w:rsidRDefault="00902791" w:rsidP="00902791"/>
    <w:tbl>
      <w:tblPr>
        <w:tblW w:w="98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7"/>
        <w:gridCol w:w="4527"/>
        <w:gridCol w:w="1843"/>
        <w:gridCol w:w="1842"/>
      </w:tblGrid>
      <w:tr w:rsidR="00902791" w:rsidRPr="00C0235B" w:rsidTr="00902791">
        <w:trPr>
          <w:trHeight w:val="615"/>
        </w:trPr>
        <w:tc>
          <w:tcPr>
            <w:tcW w:w="1607" w:type="dxa"/>
          </w:tcPr>
          <w:p w:rsidR="00902791" w:rsidRPr="00C0235B" w:rsidRDefault="00902791" w:rsidP="00AA4A04">
            <w:r w:rsidRPr="00C0235B">
              <w:t>День недели</w:t>
            </w:r>
          </w:p>
        </w:tc>
        <w:tc>
          <w:tcPr>
            <w:tcW w:w="4527" w:type="dxa"/>
          </w:tcPr>
          <w:p w:rsidR="00902791" w:rsidRPr="00C0235B" w:rsidRDefault="00902791" w:rsidP="00AA4A04">
            <w:r w:rsidRPr="00C0235B">
              <w:t>Содержание работы</w:t>
            </w:r>
          </w:p>
        </w:tc>
        <w:tc>
          <w:tcPr>
            <w:tcW w:w="1843" w:type="dxa"/>
          </w:tcPr>
          <w:p w:rsidR="00902791" w:rsidRPr="00C0235B" w:rsidRDefault="00902791" w:rsidP="00AA4A04">
            <w:pPr>
              <w:jc w:val="center"/>
            </w:pPr>
            <w:r w:rsidRPr="00C0235B">
              <w:t>Время работы</w:t>
            </w:r>
          </w:p>
        </w:tc>
        <w:tc>
          <w:tcPr>
            <w:tcW w:w="1842" w:type="dxa"/>
          </w:tcPr>
          <w:p w:rsidR="00902791" w:rsidRPr="00C0235B" w:rsidRDefault="00902791" w:rsidP="00AA4A04">
            <w:pPr>
              <w:jc w:val="center"/>
            </w:pPr>
            <w:r w:rsidRPr="00C0235B">
              <w:t>Кол-во часов</w:t>
            </w:r>
          </w:p>
        </w:tc>
      </w:tr>
      <w:tr w:rsidR="00902791" w:rsidRPr="00C0235B" w:rsidTr="00902791">
        <w:trPr>
          <w:trHeight w:val="1627"/>
        </w:trPr>
        <w:tc>
          <w:tcPr>
            <w:tcW w:w="1607" w:type="dxa"/>
          </w:tcPr>
          <w:p w:rsidR="00902791" w:rsidRPr="00C0235B" w:rsidRDefault="00902791" w:rsidP="00AA4A04">
            <w:r w:rsidRPr="00C0235B">
              <w:t>Понедельник</w:t>
            </w:r>
          </w:p>
        </w:tc>
        <w:tc>
          <w:tcPr>
            <w:tcW w:w="4527" w:type="dxa"/>
          </w:tcPr>
          <w:p w:rsidR="00902791" w:rsidRPr="00C0235B" w:rsidRDefault="00902791" w:rsidP="00AA4A04">
            <w:pPr>
              <w:rPr>
                <w:sz w:val="16"/>
                <w:szCs w:val="16"/>
              </w:rPr>
            </w:pPr>
            <w:r w:rsidRPr="00C0235B">
              <w:rPr>
                <w:sz w:val="16"/>
                <w:szCs w:val="16"/>
              </w:rPr>
              <w:t xml:space="preserve">1. </w:t>
            </w:r>
          </w:p>
          <w:p w:rsidR="00902791" w:rsidRPr="00C0235B" w:rsidRDefault="00902791" w:rsidP="00AA4A04">
            <w:pPr>
              <w:rPr>
                <w:sz w:val="16"/>
                <w:szCs w:val="16"/>
              </w:rPr>
            </w:pPr>
            <w:r w:rsidRPr="00C0235B">
              <w:rPr>
                <w:sz w:val="16"/>
                <w:szCs w:val="16"/>
              </w:rPr>
              <w:t xml:space="preserve">2. </w:t>
            </w:r>
          </w:p>
          <w:p w:rsidR="00902791" w:rsidRPr="00C0235B" w:rsidRDefault="00902791" w:rsidP="00AA4A04">
            <w:pPr>
              <w:rPr>
                <w:sz w:val="16"/>
                <w:szCs w:val="16"/>
              </w:rPr>
            </w:pPr>
            <w:r w:rsidRPr="00C0235B">
              <w:rPr>
                <w:sz w:val="16"/>
                <w:szCs w:val="16"/>
              </w:rPr>
              <w:t xml:space="preserve">3. </w:t>
            </w:r>
          </w:p>
          <w:p w:rsidR="00902791" w:rsidRPr="00C0235B" w:rsidRDefault="00902791" w:rsidP="00AA4A04">
            <w:pPr>
              <w:rPr>
                <w:sz w:val="16"/>
                <w:szCs w:val="16"/>
              </w:rPr>
            </w:pPr>
            <w:r w:rsidRPr="00C0235B">
              <w:rPr>
                <w:sz w:val="16"/>
                <w:szCs w:val="16"/>
              </w:rPr>
              <w:t>и т.д.</w:t>
            </w:r>
          </w:p>
        </w:tc>
        <w:tc>
          <w:tcPr>
            <w:tcW w:w="1843" w:type="dxa"/>
          </w:tcPr>
          <w:p w:rsidR="00902791" w:rsidRPr="00C0235B" w:rsidRDefault="00902791" w:rsidP="00AA4A04"/>
        </w:tc>
        <w:tc>
          <w:tcPr>
            <w:tcW w:w="1842" w:type="dxa"/>
          </w:tcPr>
          <w:p w:rsidR="00902791" w:rsidRPr="00C0235B" w:rsidRDefault="00902791" w:rsidP="00AA4A04"/>
        </w:tc>
      </w:tr>
      <w:tr w:rsidR="00902791" w:rsidRPr="00C0235B" w:rsidTr="00902791">
        <w:trPr>
          <w:trHeight w:val="1700"/>
        </w:trPr>
        <w:tc>
          <w:tcPr>
            <w:tcW w:w="1607" w:type="dxa"/>
          </w:tcPr>
          <w:p w:rsidR="00902791" w:rsidRPr="00C0235B" w:rsidRDefault="00902791" w:rsidP="00AA4A04">
            <w:r w:rsidRPr="00C0235B">
              <w:t>Вторник</w:t>
            </w:r>
          </w:p>
          <w:p w:rsidR="00902791" w:rsidRPr="00C0235B" w:rsidRDefault="00902791" w:rsidP="00AA4A04"/>
        </w:tc>
        <w:tc>
          <w:tcPr>
            <w:tcW w:w="4527" w:type="dxa"/>
          </w:tcPr>
          <w:p w:rsidR="00902791" w:rsidRPr="00C0235B" w:rsidRDefault="00902791" w:rsidP="00AA4A04">
            <w:pPr>
              <w:rPr>
                <w:sz w:val="16"/>
                <w:szCs w:val="16"/>
              </w:rPr>
            </w:pPr>
            <w:r w:rsidRPr="00C0235B">
              <w:rPr>
                <w:sz w:val="16"/>
                <w:szCs w:val="16"/>
              </w:rPr>
              <w:t xml:space="preserve">1. </w:t>
            </w:r>
          </w:p>
          <w:p w:rsidR="00902791" w:rsidRPr="00C0235B" w:rsidRDefault="00902791" w:rsidP="00AA4A04">
            <w:pPr>
              <w:rPr>
                <w:sz w:val="16"/>
                <w:szCs w:val="16"/>
              </w:rPr>
            </w:pPr>
            <w:r w:rsidRPr="00C0235B">
              <w:rPr>
                <w:sz w:val="16"/>
                <w:szCs w:val="16"/>
              </w:rPr>
              <w:t xml:space="preserve">2. </w:t>
            </w:r>
          </w:p>
          <w:p w:rsidR="00902791" w:rsidRPr="00C0235B" w:rsidRDefault="00902791" w:rsidP="00AA4A04">
            <w:pPr>
              <w:rPr>
                <w:sz w:val="16"/>
                <w:szCs w:val="16"/>
              </w:rPr>
            </w:pPr>
            <w:r w:rsidRPr="00C0235B">
              <w:rPr>
                <w:sz w:val="16"/>
                <w:szCs w:val="16"/>
              </w:rPr>
              <w:t xml:space="preserve">3. </w:t>
            </w:r>
          </w:p>
          <w:p w:rsidR="00902791" w:rsidRPr="00C0235B" w:rsidRDefault="00902791" w:rsidP="00AA4A04">
            <w:pPr>
              <w:rPr>
                <w:sz w:val="16"/>
                <w:szCs w:val="16"/>
              </w:rPr>
            </w:pPr>
            <w:r w:rsidRPr="00C0235B">
              <w:rPr>
                <w:sz w:val="16"/>
                <w:szCs w:val="16"/>
              </w:rPr>
              <w:t>и т.д.</w:t>
            </w:r>
          </w:p>
        </w:tc>
        <w:tc>
          <w:tcPr>
            <w:tcW w:w="1843" w:type="dxa"/>
          </w:tcPr>
          <w:p w:rsidR="00902791" w:rsidRPr="00C0235B" w:rsidRDefault="00902791" w:rsidP="00AA4A04"/>
        </w:tc>
        <w:tc>
          <w:tcPr>
            <w:tcW w:w="1842" w:type="dxa"/>
          </w:tcPr>
          <w:p w:rsidR="00902791" w:rsidRPr="00C0235B" w:rsidRDefault="00902791" w:rsidP="00AA4A04"/>
        </w:tc>
      </w:tr>
      <w:tr w:rsidR="00902791" w:rsidRPr="00C0235B" w:rsidTr="00902791">
        <w:trPr>
          <w:trHeight w:val="1507"/>
        </w:trPr>
        <w:tc>
          <w:tcPr>
            <w:tcW w:w="1607" w:type="dxa"/>
          </w:tcPr>
          <w:p w:rsidR="00902791" w:rsidRPr="00C0235B" w:rsidRDefault="00902791" w:rsidP="00AA4A04">
            <w:r w:rsidRPr="00C0235B">
              <w:t>Среда</w:t>
            </w:r>
          </w:p>
          <w:p w:rsidR="00902791" w:rsidRPr="00C0235B" w:rsidRDefault="00902791" w:rsidP="00AA4A04"/>
        </w:tc>
        <w:tc>
          <w:tcPr>
            <w:tcW w:w="4527" w:type="dxa"/>
          </w:tcPr>
          <w:p w:rsidR="00902791" w:rsidRPr="00C0235B" w:rsidRDefault="00902791" w:rsidP="00AA4A04">
            <w:pPr>
              <w:rPr>
                <w:sz w:val="16"/>
                <w:szCs w:val="16"/>
              </w:rPr>
            </w:pPr>
            <w:r w:rsidRPr="00C0235B">
              <w:rPr>
                <w:sz w:val="16"/>
                <w:szCs w:val="16"/>
              </w:rPr>
              <w:t xml:space="preserve">1. </w:t>
            </w:r>
          </w:p>
          <w:p w:rsidR="00902791" w:rsidRPr="00C0235B" w:rsidRDefault="00902791" w:rsidP="00AA4A04">
            <w:pPr>
              <w:rPr>
                <w:sz w:val="16"/>
                <w:szCs w:val="16"/>
              </w:rPr>
            </w:pPr>
            <w:r w:rsidRPr="00C0235B">
              <w:rPr>
                <w:sz w:val="16"/>
                <w:szCs w:val="16"/>
              </w:rPr>
              <w:t xml:space="preserve">2. </w:t>
            </w:r>
          </w:p>
          <w:p w:rsidR="00902791" w:rsidRPr="00C0235B" w:rsidRDefault="00902791" w:rsidP="00AA4A04">
            <w:pPr>
              <w:rPr>
                <w:sz w:val="16"/>
                <w:szCs w:val="16"/>
              </w:rPr>
            </w:pPr>
            <w:r w:rsidRPr="00C0235B">
              <w:rPr>
                <w:sz w:val="16"/>
                <w:szCs w:val="16"/>
              </w:rPr>
              <w:t xml:space="preserve">3. </w:t>
            </w:r>
          </w:p>
          <w:p w:rsidR="00902791" w:rsidRPr="00C0235B" w:rsidRDefault="00902791" w:rsidP="00AA4A04">
            <w:pPr>
              <w:rPr>
                <w:sz w:val="16"/>
                <w:szCs w:val="16"/>
              </w:rPr>
            </w:pPr>
            <w:r w:rsidRPr="00C0235B">
              <w:rPr>
                <w:sz w:val="16"/>
                <w:szCs w:val="16"/>
              </w:rPr>
              <w:t>и т.д.</w:t>
            </w:r>
          </w:p>
        </w:tc>
        <w:tc>
          <w:tcPr>
            <w:tcW w:w="1843" w:type="dxa"/>
          </w:tcPr>
          <w:p w:rsidR="00902791" w:rsidRPr="00C0235B" w:rsidRDefault="00902791" w:rsidP="00AA4A04"/>
        </w:tc>
        <w:tc>
          <w:tcPr>
            <w:tcW w:w="1842" w:type="dxa"/>
          </w:tcPr>
          <w:p w:rsidR="00902791" w:rsidRPr="00C0235B" w:rsidRDefault="00902791" w:rsidP="00AA4A04"/>
        </w:tc>
      </w:tr>
      <w:tr w:rsidR="00902791" w:rsidRPr="00C0235B" w:rsidTr="00902791">
        <w:trPr>
          <w:trHeight w:val="1461"/>
        </w:trPr>
        <w:tc>
          <w:tcPr>
            <w:tcW w:w="1607" w:type="dxa"/>
          </w:tcPr>
          <w:p w:rsidR="00902791" w:rsidRPr="00C0235B" w:rsidRDefault="00902791" w:rsidP="00AA4A04">
            <w:r w:rsidRPr="00C0235B">
              <w:t>Четверг</w:t>
            </w:r>
          </w:p>
          <w:p w:rsidR="00902791" w:rsidRPr="00C0235B" w:rsidRDefault="00902791" w:rsidP="00AA4A04"/>
          <w:p w:rsidR="00902791" w:rsidRPr="00C0235B" w:rsidRDefault="00902791" w:rsidP="00AA4A04"/>
        </w:tc>
        <w:tc>
          <w:tcPr>
            <w:tcW w:w="4527" w:type="dxa"/>
          </w:tcPr>
          <w:p w:rsidR="00902791" w:rsidRPr="00C0235B" w:rsidRDefault="00902791" w:rsidP="00AA4A04">
            <w:pPr>
              <w:rPr>
                <w:sz w:val="16"/>
                <w:szCs w:val="16"/>
              </w:rPr>
            </w:pPr>
            <w:r w:rsidRPr="00C0235B">
              <w:rPr>
                <w:sz w:val="16"/>
                <w:szCs w:val="16"/>
              </w:rPr>
              <w:t xml:space="preserve">1. </w:t>
            </w:r>
          </w:p>
          <w:p w:rsidR="00902791" w:rsidRPr="00C0235B" w:rsidRDefault="00902791" w:rsidP="00AA4A04">
            <w:pPr>
              <w:rPr>
                <w:sz w:val="16"/>
                <w:szCs w:val="16"/>
              </w:rPr>
            </w:pPr>
            <w:r w:rsidRPr="00C0235B">
              <w:rPr>
                <w:sz w:val="16"/>
                <w:szCs w:val="16"/>
              </w:rPr>
              <w:t xml:space="preserve">2. </w:t>
            </w:r>
          </w:p>
          <w:p w:rsidR="00902791" w:rsidRPr="00C0235B" w:rsidRDefault="00902791" w:rsidP="00AA4A04">
            <w:pPr>
              <w:rPr>
                <w:sz w:val="16"/>
                <w:szCs w:val="16"/>
              </w:rPr>
            </w:pPr>
            <w:r w:rsidRPr="00C0235B">
              <w:rPr>
                <w:sz w:val="16"/>
                <w:szCs w:val="16"/>
              </w:rPr>
              <w:t xml:space="preserve">3. </w:t>
            </w:r>
          </w:p>
          <w:p w:rsidR="00902791" w:rsidRPr="00C0235B" w:rsidRDefault="00902791" w:rsidP="00AA4A04">
            <w:pPr>
              <w:rPr>
                <w:sz w:val="16"/>
                <w:szCs w:val="16"/>
              </w:rPr>
            </w:pPr>
            <w:r w:rsidRPr="00C0235B">
              <w:rPr>
                <w:sz w:val="16"/>
                <w:szCs w:val="16"/>
              </w:rPr>
              <w:t>и т.д.</w:t>
            </w:r>
          </w:p>
        </w:tc>
        <w:tc>
          <w:tcPr>
            <w:tcW w:w="1843" w:type="dxa"/>
          </w:tcPr>
          <w:p w:rsidR="00902791" w:rsidRPr="00C0235B" w:rsidRDefault="00902791" w:rsidP="00AA4A04"/>
        </w:tc>
        <w:tc>
          <w:tcPr>
            <w:tcW w:w="1842" w:type="dxa"/>
          </w:tcPr>
          <w:p w:rsidR="00902791" w:rsidRPr="00C0235B" w:rsidRDefault="00902791" w:rsidP="00AA4A04"/>
        </w:tc>
      </w:tr>
      <w:tr w:rsidR="00902791" w:rsidRPr="00C0235B" w:rsidTr="00902791">
        <w:trPr>
          <w:trHeight w:val="1404"/>
        </w:trPr>
        <w:tc>
          <w:tcPr>
            <w:tcW w:w="1607" w:type="dxa"/>
          </w:tcPr>
          <w:p w:rsidR="00902791" w:rsidRPr="00C0235B" w:rsidRDefault="00902791" w:rsidP="00AA4A04">
            <w:r w:rsidRPr="00C0235B">
              <w:t>Пятница</w:t>
            </w:r>
          </w:p>
          <w:p w:rsidR="00902791" w:rsidRPr="00C0235B" w:rsidRDefault="00902791" w:rsidP="00AA4A04"/>
        </w:tc>
        <w:tc>
          <w:tcPr>
            <w:tcW w:w="4527" w:type="dxa"/>
          </w:tcPr>
          <w:p w:rsidR="00902791" w:rsidRPr="00C0235B" w:rsidRDefault="00902791" w:rsidP="00AA4A04">
            <w:pPr>
              <w:rPr>
                <w:sz w:val="16"/>
                <w:szCs w:val="16"/>
              </w:rPr>
            </w:pPr>
            <w:r w:rsidRPr="00C0235B">
              <w:rPr>
                <w:sz w:val="16"/>
                <w:szCs w:val="16"/>
              </w:rPr>
              <w:t xml:space="preserve">1. </w:t>
            </w:r>
          </w:p>
          <w:p w:rsidR="00902791" w:rsidRPr="00C0235B" w:rsidRDefault="00902791" w:rsidP="00AA4A04">
            <w:pPr>
              <w:rPr>
                <w:sz w:val="16"/>
                <w:szCs w:val="16"/>
              </w:rPr>
            </w:pPr>
            <w:r w:rsidRPr="00C0235B">
              <w:rPr>
                <w:sz w:val="16"/>
                <w:szCs w:val="16"/>
              </w:rPr>
              <w:t xml:space="preserve">2. </w:t>
            </w:r>
          </w:p>
          <w:p w:rsidR="00902791" w:rsidRPr="00C0235B" w:rsidRDefault="00902791" w:rsidP="00AA4A04">
            <w:pPr>
              <w:rPr>
                <w:sz w:val="16"/>
                <w:szCs w:val="16"/>
              </w:rPr>
            </w:pPr>
            <w:r w:rsidRPr="00C0235B">
              <w:rPr>
                <w:sz w:val="16"/>
                <w:szCs w:val="16"/>
              </w:rPr>
              <w:t xml:space="preserve">3. </w:t>
            </w:r>
          </w:p>
          <w:p w:rsidR="00902791" w:rsidRPr="00C0235B" w:rsidRDefault="00902791" w:rsidP="00AA4A04">
            <w:pPr>
              <w:rPr>
                <w:sz w:val="16"/>
                <w:szCs w:val="16"/>
              </w:rPr>
            </w:pPr>
            <w:r w:rsidRPr="00C0235B">
              <w:rPr>
                <w:sz w:val="16"/>
                <w:szCs w:val="16"/>
              </w:rPr>
              <w:t>и т.д.</w:t>
            </w:r>
          </w:p>
        </w:tc>
        <w:tc>
          <w:tcPr>
            <w:tcW w:w="1843" w:type="dxa"/>
          </w:tcPr>
          <w:p w:rsidR="00902791" w:rsidRPr="00C0235B" w:rsidRDefault="00902791" w:rsidP="00AA4A04"/>
        </w:tc>
        <w:tc>
          <w:tcPr>
            <w:tcW w:w="1842" w:type="dxa"/>
          </w:tcPr>
          <w:p w:rsidR="00902791" w:rsidRPr="00C0235B" w:rsidRDefault="00902791" w:rsidP="00AA4A04"/>
        </w:tc>
      </w:tr>
    </w:tbl>
    <w:p w:rsidR="00FF5736" w:rsidRDefault="00FF5736" w:rsidP="00902791"/>
    <w:p w:rsidR="00FF5736" w:rsidRDefault="00902791" w:rsidP="00902791">
      <w:r w:rsidRPr="00C0235B">
        <w:t>Дата</w:t>
      </w:r>
      <w:r>
        <w:t xml:space="preserve"> сдачи отчета « _____» _____________ 20 ___ г.</w:t>
      </w:r>
      <w:r w:rsidRPr="00C0235B">
        <w:t xml:space="preserve">                                                                                                      </w:t>
      </w:r>
    </w:p>
    <w:p w:rsidR="00FF5736" w:rsidRDefault="00FF5736" w:rsidP="00902791"/>
    <w:p w:rsidR="00902791" w:rsidRPr="00C0235B" w:rsidRDefault="00902791" w:rsidP="00902791">
      <w:r>
        <w:rPr>
          <w:color w:val="000000"/>
        </w:rPr>
        <w:t xml:space="preserve">Ассистент (помощник) ____________________ </w:t>
      </w:r>
      <w:r w:rsidRPr="001F4C58">
        <w:rPr>
          <w:color w:val="000000"/>
        </w:rPr>
        <w:t>________________</w:t>
      </w:r>
      <w:r w:rsidR="00FF5736">
        <w:rPr>
          <w:color w:val="000000"/>
        </w:rPr>
        <w:t>___________</w:t>
      </w:r>
    </w:p>
    <w:p w:rsidR="00FF5736" w:rsidRPr="00FF5736" w:rsidRDefault="00FF5736" w:rsidP="00FF5736">
      <w:pPr>
        <w:shd w:val="clear" w:color="auto" w:fill="FFFFFF"/>
        <w:spacing w:line="317" w:lineRule="exact"/>
        <w:ind w:left="7" w:firstLine="7"/>
        <w:rPr>
          <w:i/>
          <w:color w:val="000000"/>
          <w:sz w:val="16"/>
          <w:szCs w:val="16"/>
        </w:rPr>
      </w:pPr>
      <w:r w:rsidRPr="00FF5736">
        <w:rPr>
          <w:i/>
          <w:color w:val="000000"/>
          <w:sz w:val="16"/>
          <w:szCs w:val="16"/>
        </w:rPr>
        <w:t xml:space="preserve">     </w:t>
      </w:r>
      <w:r>
        <w:rPr>
          <w:i/>
          <w:color w:val="000000"/>
          <w:sz w:val="16"/>
          <w:szCs w:val="16"/>
        </w:rPr>
        <w:t xml:space="preserve">                                                                            </w:t>
      </w:r>
      <w:r w:rsidRPr="00FF5736">
        <w:rPr>
          <w:i/>
          <w:color w:val="000000"/>
          <w:sz w:val="16"/>
          <w:szCs w:val="16"/>
        </w:rPr>
        <w:t xml:space="preserve">подпись               </w:t>
      </w:r>
      <w:r>
        <w:rPr>
          <w:i/>
          <w:color w:val="000000"/>
          <w:sz w:val="16"/>
          <w:szCs w:val="16"/>
        </w:rPr>
        <w:t xml:space="preserve">                                    </w:t>
      </w:r>
      <w:r w:rsidRPr="00FF5736">
        <w:rPr>
          <w:i/>
          <w:color w:val="000000"/>
          <w:sz w:val="16"/>
          <w:szCs w:val="16"/>
        </w:rPr>
        <w:t xml:space="preserve"> расшифровка подписи</w:t>
      </w:r>
    </w:p>
    <w:p w:rsidR="00CF5A46" w:rsidRDefault="00CF5A46" w:rsidP="00CF5A46">
      <w:pPr>
        <w:pStyle w:val="ab"/>
      </w:pPr>
    </w:p>
    <w:p w:rsidR="00902791" w:rsidRDefault="00902791" w:rsidP="00FF5736">
      <w:pPr>
        <w:jc w:val="right"/>
      </w:pPr>
      <w:r>
        <w:t xml:space="preserve">Приложение 2 к Договору </w:t>
      </w:r>
    </w:p>
    <w:p w:rsidR="00902791" w:rsidRDefault="00902791" w:rsidP="00902791">
      <w:pPr>
        <w:jc w:val="right"/>
      </w:pPr>
      <w:r>
        <w:t>возмездного оказания услуг</w:t>
      </w:r>
    </w:p>
    <w:p w:rsidR="00902791" w:rsidRDefault="00902791" w:rsidP="00902791">
      <w:pPr>
        <w:jc w:val="right"/>
      </w:pPr>
      <w:r>
        <w:t>от __</w:t>
      </w:r>
      <w:r w:rsidR="00FF5736">
        <w:t>__________</w:t>
      </w:r>
      <w:r>
        <w:t>__ №_____</w:t>
      </w:r>
    </w:p>
    <w:p w:rsidR="00CF5A46" w:rsidRDefault="00CF5A46" w:rsidP="00CF5A46">
      <w:pPr>
        <w:pStyle w:val="ab"/>
      </w:pPr>
    </w:p>
    <w:p w:rsidR="00C826CC" w:rsidRDefault="00902791" w:rsidP="00C826CC">
      <w:pPr>
        <w:jc w:val="center"/>
        <w:rPr>
          <w:b/>
          <w:color w:val="000000"/>
        </w:rPr>
      </w:pPr>
      <w:r w:rsidRPr="001F4C58">
        <w:rPr>
          <w:b/>
          <w:color w:val="000000"/>
        </w:rPr>
        <w:t>АКТ</w:t>
      </w:r>
      <w:r>
        <w:rPr>
          <w:b/>
          <w:color w:val="000000"/>
        </w:rPr>
        <w:t xml:space="preserve"> </w:t>
      </w:r>
    </w:p>
    <w:p w:rsidR="00C826CC" w:rsidRDefault="00FF5736" w:rsidP="00C826CC">
      <w:pPr>
        <w:jc w:val="center"/>
        <w:rPr>
          <w:b/>
          <w:color w:val="000000"/>
        </w:rPr>
      </w:pPr>
      <w:r>
        <w:rPr>
          <w:b/>
          <w:color w:val="000000"/>
        </w:rPr>
        <w:t>п</w:t>
      </w:r>
      <w:r w:rsidR="00C826CC">
        <w:rPr>
          <w:b/>
          <w:color w:val="000000"/>
        </w:rPr>
        <w:t>риема</w:t>
      </w:r>
      <w:r>
        <w:rPr>
          <w:b/>
          <w:color w:val="000000"/>
        </w:rPr>
        <w:t xml:space="preserve"> </w:t>
      </w:r>
      <w:r w:rsidR="00C826CC">
        <w:rPr>
          <w:b/>
          <w:color w:val="000000"/>
        </w:rPr>
        <w:t>-</w:t>
      </w:r>
      <w:r>
        <w:rPr>
          <w:b/>
          <w:color w:val="000000"/>
        </w:rPr>
        <w:t xml:space="preserve"> </w:t>
      </w:r>
      <w:r w:rsidR="00C826CC">
        <w:rPr>
          <w:b/>
          <w:color w:val="000000"/>
        </w:rPr>
        <w:t>сдачи оказанных услуг</w:t>
      </w:r>
    </w:p>
    <w:p w:rsidR="00C826CC" w:rsidRDefault="00C826CC" w:rsidP="00C826CC">
      <w:pPr>
        <w:jc w:val="center"/>
        <w:rPr>
          <w:b/>
          <w:color w:val="000000"/>
        </w:rPr>
      </w:pPr>
    </w:p>
    <w:p w:rsidR="00C826CC" w:rsidRDefault="00C826CC" w:rsidP="00C826CC">
      <w:pPr>
        <w:jc w:val="center"/>
        <w:rPr>
          <w:b/>
          <w:color w:val="000000"/>
        </w:rPr>
      </w:pPr>
    </w:p>
    <w:p w:rsidR="00C826CC" w:rsidRPr="00C826CC" w:rsidRDefault="00C826CC" w:rsidP="00C826CC">
      <w:pPr>
        <w:ind w:firstLine="708"/>
        <w:jc w:val="both"/>
        <w:rPr>
          <w:color w:val="000000"/>
        </w:rPr>
      </w:pPr>
      <w:r w:rsidRPr="00FF5736">
        <w:rPr>
          <w:color w:val="FF0000"/>
        </w:rPr>
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здоровья,  специальная (коррекционная) общеобразовательная школа № 115 </w:t>
      </w:r>
      <w:r w:rsidRPr="00FF5736">
        <w:rPr>
          <w:color w:val="FF0000"/>
          <w:lang w:val="en-US"/>
        </w:rPr>
        <w:t>VIII</w:t>
      </w:r>
      <w:r w:rsidRPr="00FF5736">
        <w:rPr>
          <w:color w:val="FF0000"/>
        </w:rPr>
        <w:t xml:space="preserve"> вида г.  Томск</w:t>
      </w:r>
      <w:r w:rsidRPr="00C826CC">
        <w:t xml:space="preserve">, </w:t>
      </w:r>
      <w:r w:rsidRPr="00C826CC">
        <w:rPr>
          <w:color w:val="000000"/>
        </w:rPr>
        <w:t>именуемое в дальнейшем «Заказчик», в лице директора  _____________________________</w:t>
      </w:r>
      <w:r w:rsidR="00FF5736">
        <w:rPr>
          <w:color w:val="000000"/>
        </w:rPr>
        <w:t>______________</w:t>
      </w:r>
    </w:p>
    <w:p w:rsidR="00C826CC" w:rsidRPr="00C826CC" w:rsidRDefault="00C826CC" w:rsidP="00C826CC">
      <w:pPr>
        <w:jc w:val="both"/>
        <w:rPr>
          <w:color w:val="000000"/>
        </w:rPr>
      </w:pPr>
      <w:r w:rsidRPr="00C826CC">
        <w:rPr>
          <w:color w:val="000000"/>
        </w:rPr>
        <w:t>__________________________, действующего на основании ________________________</w:t>
      </w:r>
      <w:r w:rsidR="00FF5736">
        <w:rPr>
          <w:color w:val="000000"/>
        </w:rPr>
        <w:t>__</w:t>
      </w:r>
      <w:r w:rsidRPr="00C826CC">
        <w:rPr>
          <w:color w:val="000000"/>
        </w:rPr>
        <w:t>_, с одной стороны и гражданин</w:t>
      </w:r>
      <w:r w:rsidR="00FF5736">
        <w:rPr>
          <w:color w:val="000000"/>
        </w:rPr>
        <w:t xml:space="preserve"> </w:t>
      </w:r>
      <w:r w:rsidRPr="00C826CC">
        <w:rPr>
          <w:color w:val="000000"/>
        </w:rPr>
        <w:t xml:space="preserve"> _____________________________________</w:t>
      </w:r>
      <w:r w:rsidR="00FF5736">
        <w:rPr>
          <w:color w:val="000000"/>
        </w:rPr>
        <w:t>__</w:t>
      </w:r>
      <w:r w:rsidRPr="00C826CC">
        <w:rPr>
          <w:color w:val="000000"/>
        </w:rPr>
        <w:t>______________,</w:t>
      </w:r>
    </w:p>
    <w:p w:rsidR="00C826CC" w:rsidRDefault="00FF5736" w:rsidP="00FF5736">
      <w:r>
        <w:rPr>
          <w:color w:val="000000"/>
        </w:rPr>
        <w:t xml:space="preserve">Паспорт: серия </w:t>
      </w:r>
      <w:r w:rsidR="00C826CC" w:rsidRPr="00C826CC">
        <w:rPr>
          <w:color w:val="000000"/>
        </w:rPr>
        <w:t>__________________</w:t>
      </w:r>
      <w:r>
        <w:rPr>
          <w:color w:val="000000"/>
        </w:rPr>
        <w:t xml:space="preserve"> </w:t>
      </w:r>
      <w:r w:rsidR="00C826CC" w:rsidRPr="00C826CC">
        <w:rPr>
          <w:color w:val="000000"/>
        </w:rPr>
        <w:t>номер</w:t>
      </w:r>
      <w:r>
        <w:rPr>
          <w:color w:val="000000"/>
        </w:rPr>
        <w:t xml:space="preserve"> ____________________</w:t>
      </w:r>
      <w:r w:rsidR="00C826CC" w:rsidRPr="00C826CC">
        <w:rPr>
          <w:color w:val="000000"/>
        </w:rPr>
        <w:t xml:space="preserve"> выдан</w:t>
      </w:r>
      <w:r>
        <w:rPr>
          <w:color w:val="000000"/>
        </w:rPr>
        <w:t xml:space="preserve"> ________________</w:t>
      </w:r>
      <w:r w:rsidR="00C826CC" w:rsidRPr="00C826CC">
        <w:rPr>
          <w:color w:val="000000"/>
        </w:rPr>
        <w:t xml:space="preserve"> _______________________________________________________________________________________________________,</w:t>
      </w:r>
      <w:r w:rsidR="00C826CC">
        <w:rPr>
          <w:color w:val="000000"/>
        </w:rPr>
        <w:t xml:space="preserve"> </w:t>
      </w:r>
      <w:r w:rsidR="00C826CC" w:rsidRPr="00C826CC">
        <w:rPr>
          <w:color w:val="000000"/>
        </w:rPr>
        <w:t>проживающий по адресу: ______</w:t>
      </w:r>
      <w:r w:rsidR="00C826CC">
        <w:rPr>
          <w:color w:val="000000"/>
        </w:rPr>
        <w:t>_____________________</w:t>
      </w:r>
      <w:r>
        <w:rPr>
          <w:color w:val="000000"/>
        </w:rPr>
        <w:t>_</w:t>
      </w:r>
      <w:r w:rsidR="00C826CC">
        <w:rPr>
          <w:color w:val="000000"/>
        </w:rPr>
        <w:t>_____</w:t>
      </w:r>
      <w:r w:rsidR="00C826CC" w:rsidRPr="00C826CC">
        <w:rPr>
          <w:color w:val="000000"/>
        </w:rPr>
        <w:t>,  именуе</w:t>
      </w:r>
      <w:r w:rsidR="00C826CC">
        <w:rPr>
          <w:color w:val="000000"/>
        </w:rPr>
        <w:t xml:space="preserve">мый в дальнейшем «Исполнитель», с </w:t>
      </w:r>
      <w:r w:rsidR="00C826CC" w:rsidRPr="00C826CC">
        <w:rPr>
          <w:color w:val="000000"/>
        </w:rPr>
        <w:t xml:space="preserve">другой стороны, составили настоящий акт приема-сдачи оказанных услуг о том, что </w:t>
      </w:r>
      <w:r>
        <w:rPr>
          <w:color w:val="000000"/>
        </w:rPr>
        <w:t>«</w:t>
      </w:r>
      <w:r w:rsidR="00C826CC" w:rsidRPr="00C826CC">
        <w:rPr>
          <w:color w:val="000000"/>
        </w:rPr>
        <w:t>Исполнителем</w:t>
      </w:r>
      <w:r>
        <w:rPr>
          <w:color w:val="000000"/>
        </w:rPr>
        <w:t>»</w:t>
      </w:r>
      <w:r w:rsidR="00C826CC" w:rsidRPr="00C826CC">
        <w:rPr>
          <w:color w:val="000000"/>
        </w:rPr>
        <w:t xml:space="preserve"> </w:t>
      </w:r>
      <w:r w:rsidR="00C826CC" w:rsidRPr="00C826CC">
        <w:t xml:space="preserve">в установленный срок и в соответствии с требованиями и заданиями </w:t>
      </w:r>
      <w:r>
        <w:t>«</w:t>
      </w:r>
      <w:r w:rsidR="00C826CC" w:rsidRPr="00C826CC">
        <w:t>Заказчика</w:t>
      </w:r>
      <w:r>
        <w:t>»</w:t>
      </w:r>
      <w:r w:rsidR="00C826CC" w:rsidRPr="00C826CC">
        <w:t xml:space="preserve"> оказаны следующие услуги:</w:t>
      </w:r>
    </w:p>
    <w:p w:rsidR="00C826CC" w:rsidRPr="00C826CC" w:rsidRDefault="00C826CC" w:rsidP="00C826CC">
      <w:pPr>
        <w:jc w:val="both"/>
        <w:rPr>
          <w:b/>
          <w:color w:val="000000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4908"/>
        <w:gridCol w:w="1418"/>
        <w:gridCol w:w="1417"/>
        <w:gridCol w:w="1644"/>
      </w:tblGrid>
      <w:tr w:rsidR="00C826CC" w:rsidRPr="00A273FD" w:rsidTr="00FF5736">
        <w:tc>
          <w:tcPr>
            <w:tcW w:w="445" w:type="dxa"/>
          </w:tcPr>
          <w:p w:rsidR="00C826CC" w:rsidRPr="00A273FD" w:rsidRDefault="00C826CC" w:rsidP="00AA4A04">
            <w:pPr>
              <w:rPr>
                <w:sz w:val="22"/>
                <w:szCs w:val="22"/>
              </w:rPr>
            </w:pPr>
            <w:r w:rsidRPr="00A273FD">
              <w:rPr>
                <w:sz w:val="22"/>
                <w:szCs w:val="22"/>
              </w:rPr>
              <w:t>№</w:t>
            </w:r>
          </w:p>
        </w:tc>
        <w:tc>
          <w:tcPr>
            <w:tcW w:w="4908" w:type="dxa"/>
          </w:tcPr>
          <w:p w:rsidR="00C826CC" w:rsidRPr="00A273FD" w:rsidRDefault="00C826CC" w:rsidP="00AA4A04">
            <w:pPr>
              <w:jc w:val="center"/>
              <w:rPr>
                <w:sz w:val="22"/>
                <w:szCs w:val="22"/>
              </w:rPr>
            </w:pPr>
            <w:r w:rsidRPr="00A273FD">
              <w:rPr>
                <w:sz w:val="22"/>
                <w:szCs w:val="22"/>
              </w:rPr>
              <w:t>Наименование работы (услуги)</w:t>
            </w:r>
          </w:p>
        </w:tc>
        <w:tc>
          <w:tcPr>
            <w:tcW w:w="1418" w:type="dxa"/>
          </w:tcPr>
          <w:p w:rsidR="00C826CC" w:rsidRPr="00A273FD" w:rsidRDefault="00C826CC" w:rsidP="00AA4A04">
            <w:pPr>
              <w:rPr>
                <w:sz w:val="22"/>
                <w:szCs w:val="22"/>
                <w:lang w:val="en-US"/>
              </w:rPr>
            </w:pPr>
            <w:r w:rsidRPr="00A273FD">
              <w:rPr>
                <w:sz w:val="22"/>
                <w:szCs w:val="22"/>
              </w:rPr>
              <w:t>Сумма вознаграждения, рублей</w:t>
            </w:r>
          </w:p>
        </w:tc>
        <w:tc>
          <w:tcPr>
            <w:tcW w:w="1417" w:type="dxa"/>
          </w:tcPr>
          <w:p w:rsidR="00C826CC" w:rsidRPr="00A273FD" w:rsidRDefault="00C826CC" w:rsidP="00AA4A04">
            <w:pPr>
              <w:rPr>
                <w:sz w:val="22"/>
                <w:szCs w:val="22"/>
              </w:rPr>
            </w:pPr>
            <w:r w:rsidRPr="00A273FD">
              <w:rPr>
                <w:sz w:val="22"/>
                <w:szCs w:val="22"/>
              </w:rPr>
              <w:t>Налог на доходы физических лиц (13%), рублей</w:t>
            </w:r>
          </w:p>
        </w:tc>
        <w:tc>
          <w:tcPr>
            <w:tcW w:w="1644" w:type="dxa"/>
          </w:tcPr>
          <w:p w:rsidR="00C826CC" w:rsidRPr="00A273FD" w:rsidRDefault="00C826CC" w:rsidP="00AA4A04">
            <w:pPr>
              <w:rPr>
                <w:sz w:val="22"/>
                <w:szCs w:val="22"/>
              </w:rPr>
            </w:pPr>
            <w:r w:rsidRPr="00A273FD">
              <w:rPr>
                <w:sz w:val="22"/>
                <w:szCs w:val="22"/>
              </w:rPr>
              <w:t>Сумма вознаграждения за минусом НДФЛ, рублей</w:t>
            </w:r>
          </w:p>
        </w:tc>
      </w:tr>
      <w:tr w:rsidR="00C826CC" w:rsidRPr="00A273FD" w:rsidTr="00FF5736">
        <w:tc>
          <w:tcPr>
            <w:tcW w:w="445" w:type="dxa"/>
            <w:tcBorders>
              <w:bottom w:val="single" w:sz="4" w:space="0" w:color="auto"/>
            </w:tcBorders>
          </w:tcPr>
          <w:p w:rsidR="00C826CC" w:rsidRPr="00A273FD" w:rsidRDefault="00C826CC" w:rsidP="00AA4A04">
            <w:pPr>
              <w:jc w:val="center"/>
              <w:rPr>
                <w:sz w:val="22"/>
                <w:szCs w:val="22"/>
              </w:rPr>
            </w:pPr>
            <w:r w:rsidRPr="00A273FD">
              <w:rPr>
                <w:sz w:val="22"/>
                <w:szCs w:val="22"/>
              </w:rPr>
              <w:t>1</w:t>
            </w:r>
          </w:p>
        </w:tc>
        <w:tc>
          <w:tcPr>
            <w:tcW w:w="4908" w:type="dxa"/>
            <w:tcBorders>
              <w:bottom w:val="single" w:sz="4" w:space="0" w:color="auto"/>
            </w:tcBorders>
          </w:tcPr>
          <w:p w:rsidR="00C826CC" w:rsidRPr="00A273FD" w:rsidRDefault="00C826CC" w:rsidP="00AA4A04">
            <w:pPr>
              <w:jc w:val="center"/>
              <w:rPr>
                <w:sz w:val="22"/>
                <w:szCs w:val="22"/>
              </w:rPr>
            </w:pPr>
            <w:r w:rsidRPr="00A273F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C826CC" w:rsidRPr="00A273FD" w:rsidRDefault="00C826CC" w:rsidP="00AA4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C826CC" w:rsidRPr="00A273FD" w:rsidRDefault="00C826CC" w:rsidP="00AA4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44" w:type="dxa"/>
          </w:tcPr>
          <w:p w:rsidR="00C826CC" w:rsidRPr="00A273FD" w:rsidRDefault="00C826CC" w:rsidP="00AA4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826CC" w:rsidRPr="00FF5736" w:rsidTr="00FF5736">
        <w:tc>
          <w:tcPr>
            <w:tcW w:w="445" w:type="dxa"/>
            <w:tcBorders>
              <w:bottom w:val="single" w:sz="4" w:space="0" w:color="auto"/>
            </w:tcBorders>
          </w:tcPr>
          <w:p w:rsidR="00C826CC" w:rsidRPr="00A273FD" w:rsidRDefault="00C826CC" w:rsidP="00AA4A04">
            <w:pPr>
              <w:rPr>
                <w:sz w:val="22"/>
                <w:szCs w:val="22"/>
              </w:rPr>
            </w:pPr>
            <w:r w:rsidRPr="00A273FD">
              <w:rPr>
                <w:sz w:val="22"/>
                <w:szCs w:val="22"/>
              </w:rPr>
              <w:t>1</w:t>
            </w:r>
          </w:p>
        </w:tc>
        <w:tc>
          <w:tcPr>
            <w:tcW w:w="4908" w:type="dxa"/>
            <w:tcBorders>
              <w:bottom w:val="single" w:sz="4" w:space="0" w:color="auto"/>
            </w:tcBorders>
          </w:tcPr>
          <w:p w:rsidR="00FF5736" w:rsidRDefault="00C826CC" w:rsidP="00FF57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сопро</w:t>
            </w:r>
            <w:r w:rsidR="00FF5736">
              <w:rPr>
                <w:sz w:val="22"/>
                <w:szCs w:val="22"/>
              </w:rPr>
              <w:t>вождения ребенка-инвалида __________________________________________</w:t>
            </w:r>
          </w:p>
          <w:p w:rsidR="00FF5736" w:rsidRPr="00FF5736" w:rsidRDefault="00FF5736" w:rsidP="00FF573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(фамилия, имя </w:t>
            </w:r>
            <w:r w:rsidRPr="00FF5736">
              <w:rPr>
                <w:i/>
                <w:color w:val="000000"/>
                <w:sz w:val="16"/>
                <w:szCs w:val="16"/>
              </w:rPr>
              <w:t xml:space="preserve"> – полностью)</w:t>
            </w:r>
          </w:p>
          <w:p w:rsidR="00C826CC" w:rsidRPr="00FF5736" w:rsidRDefault="00C826CC" w:rsidP="00FF5736">
            <w:pPr>
              <w:jc w:val="both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в образовательном учре</w:t>
            </w:r>
            <w:r w:rsidR="00FF5736">
              <w:rPr>
                <w:sz w:val="22"/>
                <w:szCs w:val="22"/>
              </w:rPr>
              <w:t>ждении во время учебного</w:t>
            </w:r>
            <w:r>
              <w:rPr>
                <w:sz w:val="22"/>
                <w:szCs w:val="22"/>
              </w:rPr>
              <w:t xml:space="preserve"> процесса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26CC" w:rsidRPr="00503AF7" w:rsidRDefault="00C826CC" w:rsidP="00AA4A04">
            <w:pPr>
              <w:jc w:val="center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26CC" w:rsidRPr="00FF5736" w:rsidRDefault="00C826CC" w:rsidP="00AA4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C826CC" w:rsidRPr="00FF5736" w:rsidRDefault="00C826CC" w:rsidP="00AA4A04">
            <w:pPr>
              <w:jc w:val="center"/>
              <w:rPr>
                <w:sz w:val="22"/>
                <w:szCs w:val="22"/>
              </w:rPr>
            </w:pPr>
          </w:p>
        </w:tc>
      </w:tr>
      <w:tr w:rsidR="00C826CC" w:rsidRPr="00381C80" w:rsidTr="00FF57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CC" w:rsidRPr="00A273FD" w:rsidRDefault="00C826CC" w:rsidP="00AA4A04">
            <w:pPr>
              <w:rPr>
                <w:sz w:val="22"/>
                <w:szCs w:val="22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CC" w:rsidRPr="00503AF7" w:rsidRDefault="00C826CC" w:rsidP="00AA4A04">
            <w:pPr>
              <w:jc w:val="center"/>
              <w:rPr>
                <w:sz w:val="22"/>
                <w:szCs w:val="22"/>
                <w:highlight w:val="magenta"/>
                <w:lang w:val="en-US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6CC" w:rsidRPr="00503AF7" w:rsidRDefault="00C826CC" w:rsidP="00AA4A04">
            <w:pPr>
              <w:jc w:val="center"/>
              <w:rPr>
                <w:sz w:val="22"/>
                <w:szCs w:val="22"/>
                <w:highlight w:val="magenta"/>
                <w:lang w:val="en-US"/>
              </w:rPr>
            </w:pPr>
          </w:p>
        </w:tc>
        <w:tc>
          <w:tcPr>
            <w:tcW w:w="1417" w:type="dxa"/>
          </w:tcPr>
          <w:p w:rsidR="00C826CC" w:rsidRPr="00381C80" w:rsidRDefault="00C826CC" w:rsidP="00AA4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C826CC" w:rsidRPr="00381C80" w:rsidRDefault="00C826CC" w:rsidP="00AA4A0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826CC" w:rsidRDefault="00C826CC" w:rsidP="00CF5A46">
      <w:pPr>
        <w:pStyle w:val="1"/>
        <w:spacing w:before="0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826CC" w:rsidRPr="00A273FD" w:rsidRDefault="00C826CC" w:rsidP="00C826CC">
      <w:pPr>
        <w:ind w:firstLine="708"/>
        <w:rPr>
          <w:sz w:val="22"/>
          <w:szCs w:val="22"/>
        </w:rPr>
      </w:pPr>
      <w:r w:rsidRPr="00A273FD">
        <w:rPr>
          <w:sz w:val="22"/>
          <w:szCs w:val="22"/>
        </w:rPr>
        <w:t xml:space="preserve">Общая сумма вознаграждения (за минусом НДФЛ) составила: </w:t>
      </w:r>
      <w:r w:rsidR="00FF5736">
        <w:rPr>
          <w:sz w:val="22"/>
          <w:szCs w:val="22"/>
        </w:rPr>
        <w:t>____________</w:t>
      </w:r>
      <w:r>
        <w:rPr>
          <w:sz w:val="22"/>
          <w:szCs w:val="22"/>
        </w:rPr>
        <w:t>рублей 00 копеек.</w:t>
      </w:r>
    </w:p>
    <w:p w:rsidR="00C826CC" w:rsidRDefault="00C826CC" w:rsidP="00CF5A46">
      <w:pPr>
        <w:pStyle w:val="1"/>
        <w:spacing w:before="0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6"/>
        <w:gridCol w:w="4869"/>
      </w:tblGrid>
      <w:tr w:rsidR="00C826CC" w:rsidRPr="00D13832" w:rsidTr="00FF5736">
        <w:trPr>
          <w:trHeight w:val="388"/>
        </w:trPr>
        <w:tc>
          <w:tcPr>
            <w:tcW w:w="4776" w:type="dxa"/>
          </w:tcPr>
          <w:p w:rsidR="00C826CC" w:rsidRPr="00C0235B" w:rsidRDefault="00C826CC" w:rsidP="00AA4A04">
            <w:pPr>
              <w:jc w:val="center"/>
              <w:rPr>
                <w:b/>
                <w:color w:val="000000"/>
              </w:rPr>
            </w:pPr>
            <w:r w:rsidRPr="00C0235B">
              <w:rPr>
                <w:b/>
                <w:color w:val="000000"/>
              </w:rPr>
              <w:t>«З</w:t>
            </w:r>
            <w:r>
              <w:rPr>
                <w:b/>
                <w:color w:val="000000"/>
              </w:rPr>
              <w:t>аказчик</w:t>
            </w:r>
            <w:r w:rsidRPr="00C0235B">
              <w:rPr>
                <w:b/>
                <w:color w:val="000000"/>
              </w:rPr>
              <w:t>»</w:t>
            </w:r>
          </w:p>
        </w:tc>
        <w:tc>
          <w:tcPr>
            <w:tcW w:w="4869" w:type="dxa"/>
          </w:tcPr>
          <w:p w:rsidR="00C826CC" w:rsidRPr="00C0235B" w:rsidRDefault="00C826CC" w:rsidP="00AA4A04">
            <w:pPr>
              <w:jc w:val="center"/>
              <w:rPr>
                <w:b/>
                <w:color w:val="000000"/>
              </w:rPr>
            </w:pPr>
            <w:r w:rsidRPr="00C0235B">
              <w:rPr>
                <w:b/>
                <w:color w:val="000000"/>
              </w:rPr>
              <w:t>«И</w:t>
            </w:r>
            <w:r>
              <w:rPr>
                <w:b/>
                <w:color w:val="000000"/>
              </w:rPr>
              <w:t>сполнитель</w:t>
            </w:r>
            <w:r w:rsidRPr="00C0235B">
              <w:rPr>
                <w:b/>
                <w:color w:val="000000"/>
              </w:rPr>
              <w:t>»</w:t>
            </w:r>
          </w:p>
        </w:tc>
      </w:tr>
      <w:tr w:rsidR="00FF5736" w:rsidRPr="00D13832" w:rsidTr="00FF5736">
        <w:trPr>
          <w:trHeight w:val="388"/>
        </w:trPr>
        <w:tc>
          <w:tcPr>
            <w:tcW w:w="4776" w:type="dxa"/>
          </w:tcPr>
          <w:p w:rsidR="00FF5736" w:rsidRPr="00465C3F" w:rsidRDefault="00FF5736" w:rsidP="007309B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F5736" w:rsidRPr="00FF5736" w:rsidRDefault="00FF5736" w:rsidP="007309B9">
            <w:pPr>
              <w:shd w:val="clear" w:color="auto" w:fill="FFFFFF"/>
              <w:spacing w:line="317" w:lineRule="exact"/>
              <w:rPr>
                <w:color w:val="000000"/>
              </w:rPr>
            </w:pPr>
            <w:r w:rsidRPr="00FF5736">
              <w:rPr>
                <w:color w:val="000000"/>
              </w:rPr>
              <w:t>___</w:t>
            </w:r>
            <w:r>
              <w:rPr>
                <w:color w:val="000000"/>
              </w:rPr>
              <w:t>___________________________________</w:t>
            </w:r>
          </w:p>
          <w:p w:rsidR="00FF5736" w:rsidRPr="00FF5736" w:rsidRDefault="00FF5736" w:rsidP="007309B9">
            <w:pPr>
              <w:shd w:val="clear" w:color="auto" w:fill="FFFFFF"/>
              <w:spacing w:line="317" w:lineRule="exact"/>
              <w:ind w:left="7" w:firstLine="7"/>
              <w:rPr>
                <w:i/>
                <w:color w:val="000000"/>
                <w:sz w:val="16"/>
                <w:szCs w:val="16"/>
              </w:rPr>
            </w:pPr>
            <w:r w:rsidRPr="00FF5736">
              <w:rPr>
                <w:i/>
                <w:color w:val="000000"/>
                <w:sz w:val="16"/>
                <w:szCs w:val="16"/>
              </w:rPr>
              <w:t xml:space="preserve">     подпись               </w:t>
            </w:r>
            <w:r>
              <w:rPr>
                <w:i/>
                <w:color w:val="000000"/>
                <w:sz w:val="16"/>
                <w:szCs w:val="16"/>
              </w:rPr>
              <w:t xml:space="preserve">                                    </w:t>
            </w:r>
            <w:r w:rsidRPr="00FF5736">
              <w:rPr>
                <w:i/>
                <w:color w:val="000000"/>
                <w:sz w:val="16"/>
                <w:szCs w:val="16"/>
              </w:rPr>
              <w:t xml:space="preserve"> расшифровка подписи</w:t>
            </w:r>
          </w:p>
          <w:p w:rsidR="00FF5736" w:rsidRDefault="00FF5736" w:rsidP="007309B9">
            <w:pPr>
              <w:jc w:val="both"/>
              <w:rPr>
                <w:color w:val="000000"/>
              </w:rPr>
            </w:pPr>
          </w:p>
          <w:p w:rsidR="00FF5736" w:rsidRPr="00465C3F" w:rsidRDefault="00FF5736" w:rsidP="007309B9">
            <w:pPr>
              <w:jc w:val="both"/>
              <w:rPr>
                <w:color w:val="000000"/>
                <w:sz w:val="20"/>
                <w:szCs w:val="20"/>
              </w:rPr>
            </w:pPr>
            <w:r w:rsidRPr="00FF5736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869" w:type="dxa"/>
          </w:tcPr>
          <w:p w:rsidR="00FF5736" w:rsidRDefault="00FF5736" w:rsidP="007309B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F5736" w:rsidRPr="00FF5736" w:rsidRDefault="00FF5736" w:rsidP="007309B9">
            <w:pPr>
              <w:shd w:val="clear" w:color="auto" w:fill="FFFFFF"/>
              <w:spacing w:line="317" w:lineRule="exact"/>
              <w:ind w:left="7" w:firstLine="7"/>
              <w:rPr>
                <w:color w:val="000000"/>
              </w:rPr>
            </w:pPr>
            <w:r w:rsidRPr="00FF5736">
              <w:rPr>
                <w:color w:val="000000"/>
              </w:rPr>
              <w:t>___</w:t>
            </w:r>
            <w:r>
              <w:rPr>
                <w:color w:val="000000"/>
              </w:rPr>
              <w:t>__________________________________</w:t>
            </w:r>
          </w:p>
          <w:p w:rsidR="00FF5736" w:rsidRPr="00FF5736" w:rsidRDefault="00FF5736" w:rsidP="007309B9">
            <w:pPr>
              <w:shd w:val="clear" w:color="auto" w:fill="FFFFFF"/>
              <w:spacing w:line="317" w:lineRule="exact"/>
              <w:ind w:left="7" w:firstLine="7"/>
              <w:rPr>
                <w:i/>
                <w:color w:val="000000"/>
                <w:sz w:val="16"/>
                <w:szCs w:val="16"/>
              </w:rPr>
            </w:pPr>
            <w:r w:rsidRPr="00FF5736">
              <w:rPr>
                <w:i/>
                <w:color w:val="000000"/>
                <w:sz w:val="16"/>
                <w:szCs w:val="16"/>
              </w:rPr>
              <w:t xml:space="preserve">     подпись               </w:t>
            </w:r>
            <w:r>
              <w:rPr>
                <w:i/>
                <w:color w:val="000000"/>
                <w:sz w:val="16"/>
                <w:szCs w:val="16"/>
              </w:rPr>
              <w:t xml:space="preserve">                                 </w:t>
            </w:r>
            <w:r w:rsidRPr="00FF5736">
              <w:rPr>
                <w:i/>
                <w:color w:val="000000"/>
                <w:sz w:val="16"/>
                <w:szCs w:val="16"/>
              </w:rPr>
              <w:t xml:space="preserve"> расшифровка подписи</w:t>
            </w:r>
          </w:p>
          <w:p w:rsidR="00FF5736" w:rsidRPr="00FF5736" w:rsidRDefault="00FF5736" w:rsidP="007309B9">
            <w:pPr>
              <w:rPr>
                <w:color w:val="000000"/>
              </w:rPr>
            </w:pPr>
          </w:p>
          <w:p w:rsidR="00FF5736" w:rsidRPr="00465C3F" w:rsidRDefault="00FF5736" w:rsidP="007309B9">
            <w:pPr>
              <w:shd w:val="clear" w:color="auto" w:fill="FFFFFF"/>
              <w:spacing w:line="317" w:lineRule="exact"/>
              <w:rPr>
                <w:color w:val="000000"/>
                <w:sz w:val="20"/>
                <w:szCs w:val="20"/>
              </w:rPr>
            </w:pPr>
          </w:p>
        </w:tc>
      </w:tr>
    </w:tbl>
    <w:p w:rsidR="00C826CC" w:rsidRDefault="00C826CC" w:rsidP="00C826CC">
      <w:pPr>
        <w:pStyle w:val="a8"/>
        <w:spacing w:before="0" w:beforeAutospacing="0" w:after="0" w:afterAutospacing="0" w:line="225" w:lineRule="atLeast"/>
        <w:ind w:left="720"/>
        <w:textAlignment w:val="baseline"/>
        <w:rPr>
          <w:rFonts w:ascii="Verdana" w:hAnsi="Verdana" w:cs="Tahoma"/>
          <w:color w:val="404040"/>
          <w:sz w:val="15"/>
          <w:szCs w:val="15"/>
        </w:rPr>
      </w:pPr>
    </w:p>
    <w:p w:rsidR="00CF5A46" w:rsidRDefault="00CF5A46" w:rsidP="00CF5A46">
      <w:pPr>
        <w:spacing w:line="360" w:lineRule="auto"/>
        <w:jc w:val="both"/>
        <w:rPr>
          <w:sz w:val="28"/>
          <w:szCs w:val="28"/>
        </w:rPr>
      </w:pPr>
    </w:p>
    <w:p w:rsidR="00CF5A46" w:rsidRDefault="00CF5A46" w:rsidP="00CF5A46">
      <w:pPr>
        <w:spacing w:line="360" w:lineRule="auto"/>
        <w:jc w:val="both"/>
        <w:rPr>
          <w:sz w:val="28"/>
          <w:szCs w:val="28"/>
        </w:rPr>
      </w:pPr>
    </w:p>
    <w:p w:rsidR="00CF5A46" w:rsidRDefault="00CF5A46" w:rsidP="00CF5A46">
      <w:pPr>
        <w:spacing w:line="360" w:lineRule="auto"/>
        <w:jc w:val="both"/>
        <w:rPr>
          <w:sz w:val="28"/>
          <w:szCs w:val="28"/>
        </w:rPr>
      </w:pPr>
    </w:p>
    <w:p w:rsidR="00CF5A46" w:rsidRDefault="00CF5A46" w:rsidP="00CF5A46">
      <w:pPr>
        <w:spacing w:line="360" w:lineRule="auto"/>
        <w:jc w:val="both"/>
        <w:rPr>
          <w:sz w:val="28"/>
          <w:szCs w:val="28"/>
        </w:rPr>
      </w:pPr>
    </w:p>
    <w:p w:rsidR="00CF5A46" w:rsidRDefault="00CF5A46"/>
    <w:sectPr w:rsidR="00CF5A46" w:rsidSect="000C11B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2BA" w:rsidRDefault="00FB52BA">
      <w:r>
        <w:separator/>
      </w:r>
    </w:p>
  </w:endnote>
  <w:endnote w:type="continuationSeparator" w:id="0">
    <w:p w:rsidR="00FB52BA" w:rsidRDefault="00FB5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199" w:rsidRDefault="00074199" w:rsidP="00DF2B57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199" w:rsidRDefault="00074199" w:rsidP="00CF5A4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57" w:rsidRDefault="00DF2B57" w:rsidP="006034EA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0A5B">
      <w:rPr>
        <w:rStyle w:val="a5"/>
        <w:noProof/>
      </w:rPr>
      <w:t>11</w:t>
    </w:r>
    <w:r>
      <w:rPr>
        <w:rStyle w:val="a5"/>
      </w:rPr>
      <w:fldChar w:fldCharType="end"/>
    </w:r>
  </w:p>
  <w:p w:rsidR="00074199" w:rsidRDefault="00074199" w:rsidP="00DF2B57">
    <w:pPr>
      <w:pStyle w:val="a9"/>
      <w:ind w:right="360"/>
      <w:jc w:val="right"/>
    </w:pPr>
  </w:p>
  <w:p w:rsidR="00074199" w:rsidRDefault="00074199" w:rsidP="00CF5A4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2BA" w:rsidRDefault="00FB52BA">
      <w:r>
        <w:separator/>
      </w:r>
    </w:p>
  </w:footnote>
  <w:footnote w:type="continuationSeparator" w:id="0">
    <w:p w:rsidR="00FB52BA" w:rsidRDefault="00FB5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199" w:rsidRDefault="00074199" w:rsidP="00CF5A4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074199" w:rsidRDefault="00074199" w:rsidP="00CF5A4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199" w:rsidRDefault="00074199" w:rsidP="00D21283">
    <w:pPr>
      <w:pStyle w:val="a4"/>
      <w:framePr w:w="527" w:wrap="around" w:vAnchor="text" w:hAnchor="page" w:x="15177" w:y="-195"/>
      <w:rPr>
        <w:rStyle w:val="a5"/>
      </w:rPr>
    </w:pPr>
  </w:p>
  <w:p w:rsidR="00074199" w:rsidRDefault="00074199" w:rsidP="00CF5A4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956"/>
    <w:multiLevelType w:val="multilevel"/>
    <w:tmpl w:val="27987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2CC963CD"/>
    <w:multiLevelType w:val="hybridMultilevel"/>
    <w:tmpl w:val="774614B8"/>
    <w:lvl w:ilvl="0" w:tplc="BBEAAC1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388387A"/>
    <w:multiLevelType w:val="hybridMultilevel"/>
    <w:tmpl w:val="9918B8C0"/>
    <w:lvl w:ilvl="0" w:tplc="CE5C2A84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F060C"/>
    <w:multiLevelType w:val="multilevel"/>
    <w:tmpl w:val="27987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3B1F4C13"/>
    <w:multiLevelType w:val="hybridMultilevel"/>
    <w:tmpl w:val="78BEAF86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3E477D68"/>
    <w:multiLevelType w:val="hybridMultilevel"/>
    <w:tmpl w:val="E13A1FD8"/>
    <w:lvl w:ilvl="0" w:tplc="DD1297C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985990"/>
    <w:multiLevelType w:val="hybridMultilevel"/>
    <w:tmpl w:val="6F3CE5E4"/>
    <w:lvl w:ilvl="0" w:tplc="1CB6EFF0">
      <w:numFmt w:val="bullet"/>
      <w:lvlText w:val="•"/>
      <w:lvlJc w:val="left"/>
      <w:pPr>
        <w:ind w:left="1549" w:hanging="8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C088F"/>
    <w:multiLevelType w:val="hybridMultilevel"/>
    <w:tmpl w:val="A0E4B994"/>
    <w:lvl w:ilvl="0" w:tplc="F2D21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46F91"/>
    <w:multiLevelType w:val="hybridMultilevel"/>
    <w:tmpl w:val="6BA8A6AA"/>
    <w:lvl w:ilvl="0" w:tplc="1CB6EFF0">
      <w:numFmt w:val="bullet"/>
      <w:lvlText w:val="•"/>
      <w:lvlJc w:val="left"/>
      <w:pPr>
        <w:ind w:left="1549" w:hanging="8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F9D34C2"/>
    <w:multiLevelType w:val="hybridMultilevel"/>
    <w:tmpl w:val="C6868988"/>
    <w:lvl w:ilvl="0" w:tplc="FFC277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BE73242"/>
    <w:multiLevelType w:val="hybridMultilevel"/>
    <w:tmpl w:val="BA7A6966"/>
    <w:lvl w:ilvl="0" w:tplc="1CB6EFF0">
      <w:numFmt w:val="bullet"/>
      <w:lvlText w:val="•"/>
      <w:lvlJc w:val="left"/>
      <w:pPr>
        <w:ind w:left="2258" w:hanging="8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8071EA"/>
    <w:multiLevelType w:val="hybridMultilevel"/>
    <w:tmpl w:val="D534E68E"/>
    <w:lvl w:ilvl="0" w:tplc="1CB6EFF0">
      <w:numFmt w:val="bullet"/>
      <w:lvlText w:val="•"/>
      <w:lvlJc w:val="left"/>
      <w:pPr>
        <w:ind w:left="2258" w:hanging="8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B168D"/>
    <w:rsid w:val="00017155"/>
    <w:rsid w:val="000336DB"/>
    <w:rsid w:val="000359D9"/>
    <w:rsid w:val="00047CC2"/>
    <w:rsid w:val="00074199"/>
    <w:rsid w:val="00075FE3"/>
    <w:rsid w:val="000903B0"/>
    <w:rsid w:val="00093C14"/>
    <w:rsid w:val="000B71AF"/>
    <w:rsid w:val="000C11B2"/>
    <w:rsid w:val="000C60F4"/>
    <w:rsid w:val="000D58DA"/>
    <w:rsid w:val="000E0802"/>
    <w:rsid w:val="000F213A"/>
    <w:rsid w:val="000F54D3"/>
    <w:rsid w:val="0010109E"/>
    <w:rsid w:val="00101120"/>
    <w:rsid w:val="00101D6F"/>
    <w:rsid w:val="00103BD9"/>
    <w:rsid w:val="001145CC"/>
    <w:rsid w:val="001276BD"/>
    <w:rsid w:val="001302B9"/>
    <w:rsid w:val="001339E6"/>
    <w:rsid w:val="001423FC"/>
    <w:rsid w:val="0014536E"/>
    <w:rsid w:val="00155A46"/>
    <w:rsid w:val="0017203D"/>
    <w:rsid w:val="001721F8"/>
    <w:rsid w:val="001776B5"/>
    <w:rsid w:val="00187A07"/>
    <w:rsid w:val="00192884"/>
    <w:rsid w:val="00195075"/>
    <w:rsid w:val="001A201E"/>
    <w:rsid w:val="001B5C10"/>
    <w:rsid w:val="001C5552"/>
    <w:rsid w:val="001F482D"/>
    <w:rsid w:val="00205752"/>
    <w:rsid w:val="0021261F"/>
    <w:rsid w:val="00220275"/>
    <w:rsid w:val="00241CB8"/>
    <w:rsid w:val="0025538F"/>
    <w:rsid w:val="00257712"/>
    <w:rsid w:val="00261D89"/>
    <w:rsid w:val="0026640E"/>
    <w:rsid w:val="00272511"/>
    <w:rsid w:val="00277537"/>
    <w:rsid w:val="002A6145"/>
    <w:rsid w:val="002C5E2B"/>
    <w:rsid w:val="002C7C9C"/>
    <w:rsid w:val="002E7813"/>
    <w:rsid w:val="002F0941"/>
    <w:rsid w:val="002F356C"/>
    <w:rsid w:val="002F59F5"/>
    <w:rsid w:val="002F5D5E"/>
    <w:rsid w:val="00301273"/>
    <w:rsid w:val="00302FA6"/>
    <w:rsid w:val="0030373E"/>
    <w:rsid w:val="00304EE6"/>
    <w:rsid w:val="00311BAB"/>
    <w:rsid w:val="003161A1"/>
    <w:rsid w:val="00320EF4"/>
    <w:rsid w:val="00325B19"/>
    <w:rsid w:val="0033387E"/>
    <w:rsid w:val="00334827"/>
    <w:rsid w:val="00334E17"/>
    <w:rsid w:val="00344410"/>
    <w:rsid w:val="0034578A"/>
    <w:rsid w:val="00352963"/>
    <w:rsid w:val="0035381D"/>
    <w:rsid w:val="00356CDD"/>
    <w:rsid w:val="003622E5"/>
    <w:rsid w:val="003637DB"/>
    <w:rsid w:val="00364490"/>
    <w:rsid w:val="00375052"/>
    <w:rsid w:val="003800A6"/>
    <w:rsid w:val="00383C56"/>
    <w:rsid w:val="00386911"/>
    <w:rsid w:val="00387833"/>
    <w:rsid w:val="003B52AF"/>
    <w:rsid w:val="003C42EB"/>
    <w:rsid w:val="003D5D84"/>
    <w:rsid w:val="003E33A2"/>
    <w:rsid w:val="003F064C"/>
    <w:rsid w:val="004049D1"/>
    <w:rsid w:val="00407DA8"/>
    <w:rsid w:val="00410E29"/>
    <w:rsid w:val="0041365B"/>
    <w:rsid w:val="00421B73"/>
    <w:rsid w:val="004266A5"/>
    <w:rsid w:val="00433752"/>
    <w:rsid w:val="00440BE4"/>
    <w:rsid w:val="00441F36"/>
    <w:rsid w:val="004433E2"/>
    <w:rsid w:val="0045343D"/>
    <w:rsid w:val="00453503"/>
    <w:rsid w:val="00462375"/>
    <w:rsid w:val="00463C1F"/>
    <w:rsid w:val="00465C3F"/>
    <w:rsid w:val="00467862"/>
    <w:rsid w:val="00475507"/>
    <w:rsid w:val="00482A2C"/>
    <w:rsid w:val="00486173"/>
    <w:rsid w:val="00493427"/>
    <w:rsid w:val="004A24DE"/>
    <w:rsid w:val="004B66A2"/>
    <w:rsid w:val="004D1DE5"/>
    <w:rsid w:val="004E2D7C"/>
    <w:rsid w:val="004F2AD0"/>
    <w:rsid w:val="00501266"/>
    <w:rsid w:val="00511C0A"/>
    <w:rsid w:val="0052799B"/>
    <w:rsid w:val="0053092C"/>
    <w:rsid w:val="00530BB8"/>
    <w:rsid w:val="00537304"/>
    <w:rsid w:val="00565FD1"/>
    <w:rsid w:val="00570DCC"/>
    <w:rsid w:val="0059777B"/>
    <w:rsid w:val="005A5EAE"/>
    <w:rsid w:val="005A6DFC"/>
    <w:rsid w:val="005A7569"/>
    <w:rsid w:val="005B3051"/>
    <w:rsid w:val="005B7CEA"/>
    <w:rsid w:val="005D2448"/>
    <w:rsid w:val="005D6245"/>
    <w:rsid w:val="005E6E02"/>
    <w:rsid w:val="005F2366"/>
    <w:rsid w:val="0060159F"/>
    <w:rsid w:val="006034EA"/>
    <w:rsid w:val="00610348"/>
    <w:rsid w:val="00612E2D"/>
    <w:rsid w:val="00623613"/>
    <w:rsid w:val="00630A5B"/>
    <w:rsid w:val="00633B2C"/>
    <w:rsid w:val="00642642"/>
    <w:rsid w:val="006470BA"/>
    <w:rsid w:val="00647EC2"/>
    <w:rsid w:val="00655BC2"/>
    <w:rsid w:val="00656402"/>
    <w:rsid w:val="00656E90"/>
    <w:rsid w:val="006710B2"/>
    <w:rsid w:val="00671D3E"/>
    <w:rsid w:val="0067501A"/>
    <w:rsid w:val="00685331"/>
    <w:rsid w:val="00691EB8"/>
    <w:rsid w:val="006A0799"/>
    <w:rsid w:val="006B0D65"/>
    <w:rsid w:val="006C0FBD"/>
    <w:rsid w:val="006F324E"/>
    <w:rsid w:val="006F559A"/>
    <w:rsid w:val="007150B6"/>
    <w:rsid w:val="00715BE3"/>
    <w:rsid w:val="007309B9"/>
    <w:rsid w:val="00730C5D"/>
    <w:rsid w:val="00741103"/>
    <w:rsid w:val="00744912"/>
    <w:rsid w:val="00746420"/>
    <w:rsid w:val="00762FB5"/>
    <w:rsid w:val="00763FC2"/>
    <w:rsid w:val="007643DC"/>
    <w:rsid w:val="0076440A"/>
    <w:rsid w:val="00767F3B"/>
    <w:rsid w:val="007745D9"/>
    <w:rsid w:val="00797725"/>
    <w:rsid w:val="007A7153"/>
    <w:rsid w:val="007B417A"/>
    <w:rsid w:val="007C0FE0"/>
    <w:rsid w:val="007D2FCF"/>
    <w:rsid w:val="007D7124"/>
    <w:rsid w:val="007E3BBD"/>
    <w:rsid w:val="007E4A8F"/>
    <w:rsid w:val="007F1103"/>
    <w:rsid w:val="007F537C"/>
    <w:rsid w:val="008063A4"/>
    <w:rsid w:val="00811533"/>
    <w:rsid w:val="00826775"/>
    <w:rsid w:val="00855589"/>
    <w:rsid w:val="0086125B"/>
    <w:rsid w:val="00877254"/>
    <w:rsid w:val="0088567C"/>
    <w:rsid w:val="008939C1"/>
    <w:rsid w:val="00897241"/>
    <w:rsid w:val="008B168D"/>
    <w:rsid w:val="008C1B9E"/>
    <w:rsid w:val="008C47F5"/>
    <w:rsid w:val="008D398A"/>
    <w:rsid w:val="008E1B6F"/>
    <w:rsid w:val="008E6A8E"/>
    <w:rsid w:val="008F46BA"/>
    <w:rsid w:val="008F4E37"/>
    <w:rsid w:val="008F5376"/>
    <w:rsid w:val="009016F0"/>
    <w:rsid w:val="00902791"/>
    <w:rsid w:val="00910256"/>
    <w:rsid w:val="00913452"/>
    <w:rsid w:val="009147D2"/>
    <w:rsid w:val="00920B76"/>
    <w:rsid w:val="0092767A"/>
    <w:rsid w:val="0093260B"/>
    <w:rsid w:val="00936653"/>
    <w:rsid w:val="00941AA5"/>
    <w:rsid w:val="00941CCF"/>
    <w:rsid w:val="0095049E"/>
    <w:rsid w:val="00961220"/>
    <w:rsid w:val="0096315E"/>
    <w:rsid w:val="00983B32"/>
    <w:rsid w:val="00997D6D"/>
    <w:rsid w:val="009A20A3"/>
    <w:rsid w:val="009A3996"/>
    <w:rsid w:val="009C2871"/>
    <w:rsid w:val="009C2F15"/>
    <w:rsid w:val="009F1DE6"/>
    <w:rsid w:val="00A02989"/>
    <w:rsid w:val="00A051D5"/>
    <w:rsid w:val="00A1529D"/>
    <w:rsid w:val="00A204CE"/>
    <w:rsid w:val="00A2518E"/>
    <w:rsid w:val="00A25E73"/>
    <w:rsid w:val="00A4643D"/>
    <w:rsid w:val="00A533B1"/>
    <w:rsid w:val="00A53964"/>
    <w:rsid w:val="00A55719"/>
    <w:rsid w:val="00A60DBF"/>
    <w:rsid w:val="00A6268D"/>
    <w:rsid w:val="00A90E06"/>
    <w:rsid w:val="00A90E21"/>
    <w:rsid w:val="00A93CBA"/>
    <w:rsid w:val="00AA001E"/>
    <w:rsid w:val="00AA104D"/>
    <w:rsid w:val="00AA2411"/>
    <w:rsid w:val="00AA4A04"/>
    <w:rsid w:val="00AA6E07"/>
    <w:rsid w:val="00AB6607"/>
    <w:rsid w:val="00AC6600"/>
    <w:rsid w:val="00AD1E4C"/>
    <w:rsid w:val="00AE49DA"/>
    <w:rsid w:val="00AE6F1B"/>
    <w:rsid w:val="00B22889"/>
    <w:rsid w:val="00B27A81"/>
    <w:rsid w:val="00B31E8A"/>
    <w:rsid w:val="00B32E8F"/>
    <w:rsid w:val="00B34C87"/>
    <w:rsid w:val="00B512E5"/>
    <w:rsid w:val="00B54603"/>
    <w:rsid w:val="00B6073B"/>
    <w:rsid w:val="00B73D29"/>
    <w:rsid w:val="00B7724B"/>
    <w:rsid w:val="00B77666"/>
    <w:rsid w:val="00B83A77"/>
    <w:rsid w:val="00B872B0"/>
    <w:rsid w:val="00B94395"/>
    <w:rsid w:val="00BB02AC"/>
    <w:rsid w:val="00BC06AD"/>
    <w:rsid w:val="00BC36B3"/>
    <w:rsid w:val="00BE2489"/>
    <w:rsid w:val="00BE4961"/>
    <w:rsid w:val="00BE7943"/>
    <w:rsid w:val="00BF1EDA"/>
    <w:rsid w:val="00BF2304"/>
    <w:rsid w:val="00BF521E"/>
    <w:rsid w:val="00C0040D"/>
    <w:rsid w:val="00C15D1F"/>
    <w:rsid w:val="00C4401C"/>
    <w:rsid w:val="00C44BAE"/>
    <w:rsid w:val="00C51494"/>
    <w:rsid w:val="00C60EC8"/>
    <w:rsid w:val="00C63177"/>
    <w:rsid w:val="00C654D2"/>
    <w:rsid w:val="00C757FF"/>
    <w:rsid w:val="00C808D0"/>
    <w:rsid w:val="00C826CC"/>
    <w:rsid w:val="00C83B23"/>
    <w:rsid w:val="00CA0AED"/>
    <w:rsid w:val="00CA364B"/>
    <w:rsid w:val="00CA4BF1"/>
    <w:rsid w:val="00CB5948"/>
    <w:rsid w:val="00CB6885"/>
    <w:rsid w:val="00CB7259"/>
    <w:rsid w:val="00CC7C63"/>
    <w:rsid w:val="00CD2D54"/>
    <w:rsid w:val="00CD3948"/>
    <w:rsid w:val="00CD45CA"/>
    <w:rsid w:val="00CD6C82"/>
    <w:rsid w:val="00CE26FA"/>
    <w:rsid w:val="00CE27B2"/>
    <w:rsid w:val="00CE609C"/>
    <w:rsid w:val="00CF0D8B"/>
    <w:rsid w:val="00CF531C"/>
    <w:rsid w:val="00CF5A46"/>
    <w:rsid w:val="00CF6DAB"/>
    <w:rsid w:val="00CF7DC4"/>
    <w:rsid w:val="00D043DB"/>
    <w:rsid w:val="00D0717B"/>
    <w:rsid w:val="00D1008F"/>
    <w:rsid w:val="00D1637C"/>
    <w:rsid w:val="00D21283"/>
    <w:rsid w:val="00D254CC"/>
    <w:rsid w:val="00D35FA9"/>
    <w:rsid w:val="00D61623"/>
    <w:rsid w:val="00D75904"/>
    <w:rsid w:val="00D777A4"/>
    <w:rsid w:val="00D77C38"/>
    <w:rsid w:val="00D868C4"/>
    <w:rsid w:val="00D90DD5"/>
    <w:rsid w:val="00DB2B66"/>
    <w:rsid w:val="00DB5EFA"/>
    <w:rsid w:val="00DC0852"/>
    <w:rsid w:val="00DC3A1D"/>
    <w:rsid w:val="00DC6BB6"/>
    <w:rsid w:val="00DF2B57"/>
    <w:rsid w:val="00E262AC"/>
    <w:rsid w:val="00E26FA5"/>
    <w:rsid w:val="00E4365D"/>
    <w:rsid w:val="00E57591"/>
    <w:rsid w:val="00E62358"/>
    <w:rsid w:val="00E6613E"/>
    <w:rsid w:val="00E714CB"/>
    <w:rsid w:val="00E86B19"/>
    <w:rsid w:val="00E875CC"/>
    <w:rsid w:val="00E92C6E"/>
    <w:rsid w:val="00EB40D5"/>
    <w:rsid w:val="00EC3084"/>
    <w:rsid w:val="00EC4291"/>
    <w:rsid w:val="00ED7782"/>
    <w:rsid w:val="00EE5C25"/>
    <w:rsid w:val="00EF26AE"/>
    <w:rsid w:val="00EF464F"/>
    <w:rsid w:val="00F16002"/>
    <w:rsid w:val="00F2108E"/>
    <w:rsid w:val="00F323CA"/>
    <w:rsid w:val="00F32AA0"/>
    <w:rsid w:val="00F355FE"/>
    <w:rsid w:val="00F42D79"/>
    <w:rsid w:val="00F45C34"/>
    <w:rsid w:val="00F469B5"/>
    <w:rsid w:val="00F51F2C"/>
    <w:rsid w:val="00F53FDC"/>
    <w:rsid w:val="00F565A8"/>
    <w:rsid w:val="00F62E31"/>
    <w:rsid w:val="00F72230"/>
    <w:rsid w:val="00F90C68"/>
    <w:rsid w:val="00F97B6A"/>
    <w:rsid w:val="00FB3378"/>
    <w:rsid w:val="00FB52BA"/>
    <w:rsid w:val="00FD2371"/>
    <w:rsid w:val="00FD6AAD"/>
    <w:rsid w:val="00FD7751"/>
    <w:rsid w:val="00FE65B7"/>
    <w:rsid w:val="00FF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5A46"/>
    <w:rPr>
      <w:rFonts w:eastAsia="Times New Roman"/>
      <w:sz w:val="24"/>
      <w:szCs w:val="24"/>
    </w:rPr>
  </w:style>
  <w:style w:type="paragraph" w:styleId="1">
    <w:name w:val="heading 1"/>
    <w:basedOn w:val="a0"/>
    <w:next w:val="a0"/>
    <w:qFormat/>
    <w:rsid w:val="00CF5A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0741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F2B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CF5A46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CF5A46"/>
  </w:style>
  <w:style w:type="paragraph" w:styleId="10">
    <w:name w:val="toc 1"/>
    <w:basedOn w:val="a0"/>
    <w:next w:val="a0"/>
    <w:autoRedefine/>
    <w:uiPriority w:val="39"/>
    <w:rsid w:val="00FF5736"/>
    <w:pPr>
      <w:tabs>
        <w:tab w:val="right" w:leader="dot" w:pos="9628"/>
      </w:tabs>
      <w:spacing w:line="360" w:lineRule="auto"/>
      <w:jc w:val="both"/>
    </w:pPr>
    <w:rPr>
      <w:b/>
      <w:noProof/>
    </w:rPr>
  </w:style>
  <w:style w:type="character" w:styleId="a6">
    <w:name w:val="Hyperlink"/>
    <w:uiPriority w:val="99"/>
    <w:rsid w:val="00CF5A46"/>
    <w:rPr>
      <w:color w:val="0000FF"/>
      <w:u w:val="single"/>
    </w:rPr>
  </w:style>
  <w:style w:type="paragraph" w:styleId="a7">
    <w:name w:val="Body Text"/>
    <w:basedOn w:val="a0"/>
    <w:rsid w:val="00CF5A46"/>
    <w:pPr>
      <w:spacing w:after="120"/>
    </w:pPr>
  </w:style>
  <w:style w:type="paragraph" w:styleId="a8">
    <w:name w:val="Normal (Web)"/>
    <w:basedOn w:val="a0"/>
    <w:uiPriority w:val="99"/>
    <w:rsid w:val="00CF5A46"/>
    <w:pPr>
      <w:spacing w:before="100" w:beforeAutospacing="1" w:after="100" w:afterAutospacing="1"/>
    </w:pPr>
  </w:style>
  <w:style w:type="paragraph" w:styleId="2">
    <w:name w:val="Body Text Indent 2"/>
    <w:basedOn w:val="a0"/>
    <w:rsid w:val="00CF5A46"/>
    <w:pPr>
      <w:spacing w:after="120" w:line="480" w:lineRule="auto"/>
      <w:ind w:left="283"/>
    </w:pPr>
  </w:style>
  <w:style w:type="paragraph" w:styleId="a9">
    <w:name w:val="footer"/>
    <w:basedOn w:val="a0"/>
    <w:link w:val="aa"/>
    <w:uiPriority w:val="99"/>
    <w:rsid w:val="00CF5A46"/>
    <w:pPr>
      <w:tabs>
        <w:tab w:val="center" w:pos="4677"/>
        <w:tab w:val="right" w:pos="9355"/>
      </w:tabs>
    </w:pPr>
  </w:style>
  <w:style w:type="paragraph" w:customStyle="1" w:styleId="a">
    <w:name w:val="лит"/>
    <w:autoRedefine/>
    <w:rsid w:val="00CF5A46"/>
    <w:pPr>
      <w:numPr>
        <w:numId w:val="1"/>
      </w:numPr>
      <w:spacing w:line="360" w:lineRule="auto"/>
      <w:jc w:val="both"/>
    </w:pPr>
    <w:rPr>
      <w:rFonts w:eastAsia="Times New Roman"/>
      <w:sz w:val="28"/>
      <w:szCs w:val="28"/>
    </w:rPr>
  </w:style>
  <w:style w:type="paragraph" w:customStyle="1" w:styleId="ab">
    <w:name w:val="Аа"/>
    <w:basedOn w:val="a0"/>
    <w:rsid w:val="00CF5A46"/>
    <w:pPr>
      <w:suppressAutoHyphens/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5">
    <w:name w:val="toc 5"/>
    <w:basedOn w:val="a0"/>
    <w:next w:val="a0"/>
    <w:autoRedefine/>
    <w:semiHidden/>
    <w:rsid w:val="00493427"/>
    <w:pPr>
      <w:ind w:left="960"/>
    </w:pPr>
  </w:style>
  <w:style w:type="paragraph" w:styleId="ac">
    <w:name w:val="footnote text"/>
    <w:basedOn w:val="a0"/>
    <w:semiHidden/>
    <w:rsid w:val="00936653"/>
    <w:rPr>
      <w:sz w:val="20"/>
      <w:szCs w:val="20"/>
    </w:rPr>
  </w:style>
  <w:style w:type="character" w:styleId="ad">
    <w:name w:val="footnote reference"/>
    <w:semiHidden/>
    <w:rsid w:val="00936653"/>
    <w:rPr>
      <w:vertAlign w:val="superscript"/>
    </w:rPr>
  </w:style>
  <w:style w:type="paragraph" w:styleId="20">
    <w:name w:val="Body Text 2"/>
    <w:basedOn w:val="a0"/>
    <w:rsid w:val="00F2108E"/>
    <w:pPr>
      <w:spacing w:after="120" w:line="480" w:lineRule="auto"/>
    </w:pPr>
  </w:style>
  <w:style w:type="character" w:styleId="ae">
    <w:name w:val="Emphasis"/>
    <w:basedOn w:val="a1"/>
    <w:uiPriority w:val="20"/>
    <w:qFormat/>
    <w:rsid w:val="00763FC2"/>
    <w:rPr>
      <w:rFonts w:cs="Times New Roman"/>
      <w:i/>
      <w:iCs/>
    </w:rPr>
  </w:style>
  <w:style w:type="character" w:customStyle="1" w:styleId="af">
    <w:name w:val="Цветовое выделение"/>
    <w:rsid w:val="008B168D"/>
    <w:rPr>
      <w:b/>
      <w:color w:val="26282F"/>
      <w:sz w:val="26"/>
    </w:rPr>
  </w:style>
  <w:style w:type="character" w:customStyle="1" w:styleId="af0">
    <w:name w:val="Гипертекстовая ссылка"/>
    <w:basedOn w:val="af"/>
    <w:rsid w:val="008B168D"/>
    <w:rPr>
      <w:rFonts w:cs="Times New Roman"/>
      <w:bCs/>
      <w:color w:val="106BBE"/>
      <w:szCs w:val="26"/>
    </w:rPr>
  </w:style>
  <w:style w:type="paragraph" w:customStyle="1" w:styleId="ListParagraph">
    <w:name w:val="List Paragraph"/>
    <w:basedOn w:val="a0"/>
    <w:rsid w:val="008B16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 Indent"/>
    <w:basedOn w:val="a0"/>
    <w:link w:val="af2"/>
    <w:rsid w:val="004E2D7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1"/>
    <w:link w:val="af1"/>
    <w:rsid w:val="004E2D7C"/>
    <w:rPr>
      <w:rFonts w:ascii="Calibri" w:eastAsia="Times New Roman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1"/>
    <w:link w:val="a9"/>
    <w:uiPriority w:val="99"/>
    <w:rsid w:val="00AE6F1B"/>
    <w:rPr>
      <w:rFonts w:eastAsia="Times New Roman"/>
      <w:sz w:val="24"/>
      <w:szCs w:val="24"/>
    </w:rPr>
  </w:style>
  <w:style w:type="table" w:styleId="af3">
    <w:name w:val="Table Grid"/>
    <w:basedOn w:val="a2"/>
    <w:rsid w:val="00465C3F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0741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databind">
    <w:name w:val="databind"/>
    <w:basedOn w:val="a1"/>
    <w:rsid w:val="00074199"/>
  </w:style>
  <w:style w:type="character" w:customStyle="1" w:styleId="apple-converted-space">
    <w:name w:val="apple-converted-space"/>
    <w:basedOn w:val="a1"/>
    <w:rsid w:val="00074199"/>
  </w:style>
  <w:style w:type="character" w:customStyle="1" w:styleId="autonum">
    <w:name w:val="autonum"/>
    <w:basedOn w:val="a1"/>
    <w:rsid w:val="00074199"/>
  </w:style>
  <w:style w:type="character" w:customStyle="1" w:styleId="jssb">
    <w:name w:val="jss_b"/>
    <w:basedOn w:val="a1"/>
    <w:rsid w:val="00074199"/>
  </w:style>
  <w:style w:type="character" w:styleId="af4">
    <w:name w:val="Strong"/>
    <w:basedOn w:val="a1"/>
    <w:qFormat/>
    <w:rsid w:val="00DF2B57"/>
    <w:rPr>
      <w:b/>
      <w:bCs/>
    </w:rPr>
  </w:style>
  <w:style w:type="character" w:customStyle="1" w:styleId="40">
    <w:name w:val="Заголовок 4 Знак"/>
    <w:basedOn w:val="a1"/>
    <w:link w:val="4"/>
    <w:semiHidden/>
    <w:locked/>
    <w:rsid w:val="00DF2B57"/>
    <w:rPr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6435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30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48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626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967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35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411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69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10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572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460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111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86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47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22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6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88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21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140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0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869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83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72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69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98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14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27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11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37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703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87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47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66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483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181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54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199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10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51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76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37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497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26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2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44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20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17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3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527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3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79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64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779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82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92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795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569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193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00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03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75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94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30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1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537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484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400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58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527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870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95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80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95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4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85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28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54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5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6393F7CBCB49CF0ACE42AB618F2092B37C39FF18D38DBCA7A38E660B0FBD826C053EE51D3007C4O9H6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56;&#1072;&#1073;&#1086;&#1090;&#1072;%20&#1091;&#1076;&#1072;&#1083;&#1077;&#1085;&#1085;&#1086;\&#1064;&#1072;&#1073;&#1083;&#1086;&#1085;%20&#1076;&#1083;&#1103;%20&#1082;&#1091;&#1088;&#1089;&#1086;&#1074;&#1099;&#1093;%20&#1080;%20&#1076;&#1080;&#1087;&#1083;&#1086;&#1084;&#1085;&#1099;&#109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курсовых и дипломных</Template>
  <TotalTime>0</TotalTime>
  <Pages>12</Pages>
  <Words>10250</Words>
  <Characters>58430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68543</CharactersWithSpaces>
  <SharedDoc>false</SharedDoc>
  <HLinks>
    <vt:vector size="6" baseType="variant">
      <vt:variant>
        <vt:i4>7864372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consultantplus://offline/ref=9D6393F7CBCB49CF0ACE42AB618F2092B37C39FF18D38DBCA7A38E660B0FBD826C053EE51D3007C4O9H6E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doo3</dc:creator>
  <cp:keywords/>
  <dc:description/>
  <cp:lastModifiedBy>user</cp:lastModifiedBy>
  <cp:revision>2</cp:revision>
  <cp:lastPrinted>2013-04-26T02:12:00Z</cp:lastPrinted>
  <dcterms:created xsi:type="dcterms:W3CDTF">2016-10-26T05:05:00Z</dcterms:created>
  <dcterms:modified xsi:type="dcterms:W3CDTF">2016-10-26T05:05:00Z</dcterms:modified>
</cp:coreProperties>
</file>